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4C45F5" w:rsidRDefault="00657819" w:rsidP="008F5ACC">
      <w:pPr>
        <w:pStyle w:val="Frspaiere"/>
        <w:jc w:val="center"/>
        <w:rPr>
          <w:rFonts w:ascii="Times New Roman" w:eastAsia="Times New Roman" w:hAnsi="Times New Roman" w:cs="Times New Roman"/>
          <w:b/>
          <w:bCs/>
          <w:sz w:val="24"/>
          <w:szCs w:val="24"/>
        </w:rPr>
      </w:pPr>
      <w:r w:rsidRPr="004C45F5">
        <w:rPr>
          <w:rFonts w:ascii="Times New Roman" w:eastAsia="Times New Roman" w:hAnsi="Times New Roman" w:cs="Times New Roman"/>
          <w:b/>
          <w:bCs/>
          <w:sz w:val="24"/>
          <w:szCs w:val="24"/>
        </w:rPr>
        <w:t>ROMÂNIA</w:t>
      </w:r>
    </w:p>
    <w:p w14:paraId="5F05EA4A" w14:textId="77777777" w:rsidR="002D3E4D" w:rsidRPr="004C45F5" w:rsidRDefault="00657819" w:rsidP="008F5ACC">
      <w:pPr>
        <w:pStyle w:val="Frspaiere"/>
        <w:jc w:val="center"/>
        <w:rPr>
          <w:rFonts w:ascii="Times New Roman" w:eastAsia="Times New Roman" w:hAnsi="Times New Roman" w:cs="Times New Roman"/>
          <w:b/>
          <w:bCs/>
          <w:sz w:val="24"/>
          <w:szCs w:val="24"/>
        </w:rPr>
      </w:pPr>
      <w:r w:rsidRPr="004C45F5">
        <w:rPr>
          <w:rFonts w:ascii="Times New Roman" w:eastAsia="Times New Roman" w:hAnsi="Times New Roman" w:cs="Times New Roman"/>
          <w:b/>
          <w:bCs/>
          <w:sz w:val="24"/>
          <w:szCs w:val="24"/>
        </w:rPr>
        <w:t>JUDEȚUL VRANCEA</w:t>
      </w:r>
    </w:p>
    <w:p w14:paraId="00F9FAD1" w14:textId="135FF50B" w:rsidR="002D3E4D" w:rsidRPr="004C45F5" w:rsidRDefault="00657819" w:rsidP="008F5ACC">
      <w:pPr>
        <w:pStyle w:val="Frspaiere"/>
        <w:jc w:val="center"/>
        <w:rPr>
          <w:rFonts w:ascii="Times New Roman" w:eastAsia="Times New Roman" w:hAnsi="Times New Roman" w:cs="Times New Roman"/>
          <w:b/>
          <w:bCs/>
          <w:sz w:val="24"/>
          <w:szCs w:val="24"/>
        </w:rPr>
      </w:pPr>
      <w:r w:rsidRPr="004C45F5">
        <w:rPr>
          <w:rFonts w:ascii="Times New Roman" w:eastAsia="Times New Roman" w:hAnsi="Times New Roman" w:cs="Times New Roman"/>
          <w:b/>
          <w:bCs/>
          <w:sz w:val="24"/>
          <w:szCs w:val="24"/>
        </w:rPr>
        <w:t>MUNICIPIUL ADJUD</w:t>
      </w:r>
    </w:p>
    <w:p w14:paraId="0D0F486E" w14:textId="5B92FF3E" w:rsidR="00E91FCF" w:rsidRPr="004C45F5" w:rsidRDefault="004610B5" w:rsidP="008F5ACC">
      <w:pPr>
        <w:pStyle w:val="Frspaiere"/>
        <w:jc w:val="center"/>
        <w:rPr>
          <w:rFonts w:ascii="Times New Roman" w:eastAsia="Times New Roman" w:hAnsi="Times New Roman" w:cs="Times New Roman"/>
          <w:b/>
          <w:bCs/>
          <w:sz w:val="24"/>
          <w:szCs w:val="24"/>
        </w:rPr>
      </w:pPr>
      <w:r w:rsidRPr="004C45F5">
        <w:rPr>
          <w:rFonts w:ascii="Times New Roman" w:eastAsia="Times New Roman" w:hAnsi="Times New Roman" w:cs="Times New Roman"/>
          <w:b/>
          <w:bCs/>
          <w:sz w:val="24"/>
          <w:szCs w:val="24"/>
        </w:rPr>
        <w:t>CONSILIUL LOCAL</w:t>
      </w:r>
    </w:p>
    <w:p w14:paraId="2AC18DA5" w14:textId="77777777" w:rsidR="00AE5F5B" w:rsidRPr="004C45F5" w:rsidRDefault="00AE5F5B" w:rsidP="008F5ACC">
      <w:pPr>
        <w:pStyle w:val="Frspaiere"/>
        <w:rPr>
          <w:rFonts w:ascii="Times New Roman" w:eastAsia="Times New Roman" w:hAnsi="Times New Roman" w:cs="Times New Roman"/>
          <w:b/>
          <w:bCs/>
          <w:sz w:val="24"/>
          <w:szCs w:val="24"/>
        </w:rPr>
      </w:pPr>
    </w:p>
    <w:p w14:paraId="324FCD63" w14:textId="77777777" w:rsidR="00AE5F5B" w:rsidRPr="004C45F5" w:rsidRDefault="00AE5F5B" w:rsidP="008F5ACC">
      <w:pPr>
        <w:pStyle w:val="Frspaiere"/>
        <w:jc w:val="center"/>
        <w:rPr>
          <w:rFonts w:ascii="Times New Roman" w:eastAsia="Times New Roman" w:hAnsi="Times New Roman" w:cs="Times New Roman"/>
          <w:b/>
          <w:bCs/>
          <w:sz w:val="24"/>
          <w:szCs w:val="24"/>
        </w:rPr>
      </w:pPr>
    </w:p>
    <w:p w14:paraId="606D67AB" w14:textId="5ADAC4D6" w:rsidR="00EB4434" w:rsidRDefault="00657819" w:rsidP="00CF1A80">
      <w:pPr>
        <w:pStyle w:val="Frspaiere"/>
        <w:jc w:val="center"/>
        <w:rPr>
          <w:rFonts w:ascii="Times New Roman" w:eastAsia="Times New Roman" w:hAnsi="Times New Roman" w:cs="Times New Roman"/>
          <w:b/>
          <w:bCs/>
          <w:sz w:val="24"/>
          <w:szCs w:val="24"/>
        </w:rPr>
      </w:pPr>
      <w:r w:rsidRPr="004C45F5">
        <w:rPr>
          <w:rFonts w:ascii="Times New Roman" w:eastAsia="Times New Roman" w:hAnsi="Times New Roman" w:cs="Times New Roman"/>
          <w:b/>
          <w:bCs/>
          <w:sz w:val="24"/>
          <w:szCs w:val="24"/>
        </w:rPr>
        <w:t>PROCES VERBAL</w:t>
      </w:r>
    </w:p>
    <w:p w14:paraId="65B9536A" w14:textId="77777777" w:rsidR="004C45F5" w:rsidRPr="004C45F5" w:rsidRDefault="004C45F5" w:rsidP="00CF1A80">
      <w:pPr>
        <w:pStyle w:val="Frspaiere"/>
        <w:jc w:val="center"/>
        <w:rPr>
          <w:rFonts w:ascii="Times New Roman" w:eastAsia="Times New Roman" w:hAnsi="Times New Roman" w:cs="Times New Roman"/>
          <w:b/>
          <w:bCs/>
          <w:sz w:val="24"/>
          <w:szCs w:val="24"/>
        </w:rPr>
      </w:pPr>
    </w:p>
    <w:p w14:paraId="358A7B81" w14:textId="77777777" w:rsidR="008F5ACC" w:rsidRPr="004C45F5" w:rsidRDefault="008F5ACC" w:rsidP="008F5ACC">
      <w:pPr>
        <w:tabs>
          <w:tab w:val="left" w:pos="142"/>
          <w:tab w:val="left" w:pos="851"/>
        </w:tabs>
        <w:spacing w:after="0" w:line="240" w:lineRule="auto"/>
        <w:ind w:right="-472"/>
        <w:jc w:val="center"/>
        <w:rPr>
          <w:rFonts w:ascii="Times New Roman" w:hAnsi="Times New Roman" w:cs="Times New Roman"/>
          <w:b/>
          <w:bCs/>
          <w:sz w:val="24"/>
          <w:szCs w:val="24"/>
        </w:rPr>
      </w:pPr>
    </w:p>
    <w:p w14:paraId="24BF3937" w14:textId="11C1F376" w:rsidR="004C45F5" w:rsidRPr="004C45F5" w:rsidRDefault="004C45F5" w:rsidP="004C45F5">
      <w:pPr>
        <w:suppressAutoHyphens/>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4C45F5">
        <w:rPr>
          <w:rFonts w:ascii="Times New Roman" w:hAnsi="Times New Roman" w:cs="Times New Roman"/>
          <w:sz w:val="24"/>
          <w:szCs w:val="24"/>
        </w:rPr>
        <w:t>Încheiat astăzi, 28 septembrie 2026, în cadrul ședinței extraordinare a Consiliului Local al municipiului Adjud convocată de îndată de Primarul Municipiului Adjud la ora 15.30.</w:t>
      </w:r>
    </w:p>
    <w:p w14:paraId="5702B49E" w14:textId="77777777" w:rsidR="004C45F5" w:rsidRPr="004C45F5" w:rsidRDefault="004C45F5" w:rsidP="004C45F5">
      <w:pPr>
        <w:suppressAutoHyphens/>
        <w:ind w:firstLine="703"/>
        <w:jc w:val="both"/>
        <w:rPr>
          <w:rFonts w:ascii="Times New Roman" w:hAnsi="Times New Roman" w:cs="Times New Roman"/>
          <w:sz w:val="24"/>
          <w:szCs w:val="24"/>
        </w:rPr>
      </w:pPr>
      <w:r w:rsidRPr="004C45F5">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4C45F5">
        <w:rPr>
          <w:rFonts w:ascii="Times New Roman" w:hAnsi="Times New Roman" w:cs="Times New Roman"/>
          <w:color w:val="000000" w:themeColor="text1"/>
          <w:sz w:val="24"/>
          <w:szCs w:val="24"/>
        </w:rPr>
        <w:t>cu modificările și completările ulterioare</w:t>
      </w:r>
      <w:r w:rsidRPr="004C45F5">
        <w:rPr>
          <w:rFonts w:ascii="Times New Roman" w:hAnsi="Times New Roman" w:cs="Times New Roman"/>
          <w:sz w:val="24"/>
          <w:szCs w:val="24"/>
        </w:rPr>
        <w:t xml:space="preserve">, prin Dispoziția nr. </w:t>
      </w:r>
      <w:r w:rsidRPr="004C45F5">
        <w:rPr>
          <w:rFonts w:ascii="Times New Roman" w:hAnsi="Times New Roman" w:cs="Times New Roman"/>
          <w:b/>
          <w:sz w:val="24"/>
          <w:szCs w:val="24"/>
        </w:rPr>
        <w:t xml:space="preserve">922/28.09.2026. </w:t>
      </w:r>
    </w:p>
    <w:p w14:paraId="1DD7EFBC" w14:textId="77777777" w:rsidR="004C45F5" w:rsidRPr="004C45F5" w:rsidRDefault="004C45F5" w:rsidP="004C45F5">
      <w:pPr>
        <w:suppressAutoHyphens/>
        <w:ind w:firstLine="703"/>
        <w:jc w:val="both"/>
        <w:rPr>
          <w:rFonts w:ascii="Times New Roman" w:hAnsi="Times New Roman" w:cs="Times New Roman"/>
          <w:sz w:val="24"/>
          <w:szCs w:val="24"/>
        </w:rPr>
      </w:pPr>
      <w:r w:rsidRPr="004C45F5">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0014CD14" w14:textId="77777777" w:rsidR="004C45F5" w:rsidRPr="004C45F5" w:rsidRDefault="004C45F5" w:rsidP="004C45F5">
      <w:pPr>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4C45F5">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390C1A35" w14:textId="77777777" w:rsidR="004C45F5" w:rsidRPr="004C45F5" w:rsidRDefault="004C45F5" w:rsidP="004C45F5">
      <w:pPr>
        <w:suppressAutoHyphens/>
        <w:ind w:firstLine="703"/>
        <w:jc w:val="both"/>
        <w:rPr>
          <w:rFonts w:ascii="Times New Roman" w:hAnsi="Times New Roman" w:cs="Times New Roman"/>
          <w:sz w:val="24"/>
          <w:szCs w:val="24"/>
        </w:rPr>
      </w:pPr>
      <w:r w:rsidRPr="004C45F5">
        <w:rPr>
          <w:rFonts w:ascii="Times New Roman" w:hAnsi="Times New Roman" w:cs="Times New Roman"/>
          <w:b/>
          <w:bCs/>
          <w:sz w:val="24"/>
          <w:szCs w:val="24"/>
        </w:rPr>
        <w:t xml:space="preserve">Dna. Sibișan Andra-Genoveva – Secretarul  General al Municipiului Adjud - </w:t>
      </w:r>
      <w:r w:rsidRPr="004C45F5">
        <w:rPr>
          <w:rFonts w:ascii="Times New Roman" w:hAnsi="Times New Roman" w:cs="Times New Roman"/>
          <w:bCs/>
          <w:sz w:val="24"/>
          <w:szCs w:val="24"/>
        </w:rPr>
        <w:t xml:space="preserve"> </w:t>
      </w:r>
      <w:r w:rsidRPr="004C45F5">
        <w:rPr>
          <w:rFonts w:ascii="Times New Roman" w:hAnsi="Times New Roman" w:cs="Times New Roman"/>
          <w:sz w:val="24"/>
          <w:szCs w:val="24"/>
        </w:rPr>
        <w:t xml:space="preserve">La această ședința participă un număr de 8 consilieri fizic și 4 consilieri online (Stoica Constantin, Dima Aurelia, Severin Florentina și Bîtcă Ionel) din totalul de 16 în funcție fiind astfel întrunite condițiile prevăzute de Ordonanța de Urgență a Guvernului numărul 57/2019 privind Codul Administrativ cu modificările și completările ulterioare. </w:t>
      </w:r>
      <w:bookmarkEnd w:id="6"/>
      <w:bookmarkEnd w:id="7"/>
      <w:bookmarkEnd w:id="8"/>
      <w:r w:rsidRPr="004C45F5">
        <w:rPr>
          <w:rFonts w:ascii="Times New Roman" w:hAnsi="Times New Roman" w:cs="Times New Roman"/>
          <w:sz w:val="24"/>
          <w:szCs w:val="24"/>
        </w:rPr>
        <w:t>Sunt absenți Cristea Ovidiu-Răzvan, Roșu Constantin, Moise Alin-Cosmin și Mihai Silviu.</w:t>
      </w:r>
    </w:p>
    <w:p w14:paraId="205647F6" w14:textId="77777777" w:rsidR="004C45F5" w:rsidRPr="004C45F5" w:rsidRDefault="004C45F5" w:rsidP="004C45F5">
      <w:pPr>
        <w:ind w:firstLine="708"/>
        <w:jc w:val="both"/>
        <w:rPr>
          <w:rFonts w:ascii="Times New Roman" w:hAnsi="Times New Roman" w:cs="Times New Roman"/>
          <w:sz w:val="24"/>
          <w:szCs w:val="24"/>
        </w:rPr>
      </w:pPr>
      <w:r w:rsidRPr="004C45F5">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41ABD8B3" w14:textId="2465766B" w:rsidR="004C45F5" w:rsidRDefault="004C45F5" w:rsidP="004C45F5">
      <w:pPr>
        <w:suppressAutoHyphens/>
        <w:ind w:firstLine="703"/>
        <w:jc w:val="both"/>
        <w:rPr>
          <w:rFonts w:ascii="Times New Roman" w:hAnsi="Times New Roman" w:cs="Times New Roman"/>
          <w:sz w:val="24"/>
          <w:szCs w:val="24"/>
        </w:rPr>
      </w:pPr>
      <w:r w:rsidRPr="004C45F5">
        <w:rPr>
          <w:rFonts w:ascii="Times New Roman" w:hAnsi="Times New Roman" w:cs="Times New Roman"/>
          <w:b/>
          <w:sz w:val="24"/>
          <w:szCs w:val="24"/>
        </w:rPr>
        <w:t xml:space="preserve">Președintele de ședință - </w:t>
      </w:r>
      <w:r w:rsidRPr="004C45F5">
        <w:rPr>
          <w:rFonts w:ascii="Times New Roman" w:hAnsi="Times New Roman" w:cs="Times New Roman"/>
          <w:sz w:val="24"/>
          <w:szCs w:val="24"/>
        </w:rPr>
        <w:t>Primarul municipiului Adjud, dl. ec. Nica George-Claudiu, prin Dispoziția nr</w:t>
      </w:r>
      <w:r w:rsidRPr="004C45F5">
        <w:rPr>
          <w:rFonts w:ascii="Times New Roman" w:hAnsi="Times New Roman" w:cs="Times New Roman"/>
          <w:color w:val="000000" w:themeColor="text1"/>
          <w:sz w:val="24"/>
          <w:szCs w:val="24"/>
        </w:rPr>
        <w:t xml:space="preserve">. </w:t>
      </w:r>
      <w:r w:rsidRPr="004C45F5">
        <w:rPr>
          <w:rFonts w:ascii="Times New Roman" w:hAnsi="Times New Roman" w:cs="Times New Roman"/>
          <w:b/>
          <w:bCs/>
          <w:sz w:val="24"/>
          <w:szCs w:val="24"/>
        </w:rPr>
        <w:t>922/28.09.2026</w:t>
      </w:r>
      <w:r w:rsidRPr="004C45F5">
        <w:rPr>
          <w:rFonts w:ascii="Times New Roman" w:hAnsi="Times New Roman" w:cs="Times New Roman"/>
          <w:color w:val="EE0000"/>
          <w:sz w:val="24"/>
          <w:szCs w:val="24"/>
        </w:rPr>
        <w:t xml:space="preserve"> </w:t>
      </w:r>
      <w:r w:rsidRPr="004C45F5">
        <w:rPr>
          <w:rFonts w:ascii="Times New Roman" w:hAnsi="Times New Roman" w:cs="Times New Roman"/>
          <w:color w:val="000000" w:themeColor="text1"/>
          <w:sz w:val="24"/>
          <w:szCs w:val="24"/>
        </w:rPr>
        <w:t xml:space="preserve">a convocat de îndată în ședință extraordinară Consiliul Local, conform art. 134, alin. (4), care </w:t>
      </w:r>
      <w:r w:rsidRPr="004C45F5">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067F2657" w14:textId="637CA24A" w:rsidR="004C45F5" w:rsidRPr="004C45F5" w:rsidRDefault="004C45F5" w:rsidP="004C45F5">
      <w:pPr>
        <w:suppressAutoHyphens/>
        <w:ind w:firstLine="703"/>
        <w:jc w:val="both"/>
        <w:rPr>
          <w:rFonts w:ascii="Times New Roman" w:hAnsi="Times New Roman" w:cs="Times New Roman"/>
          <w:sz w:val="24"/>
          <w:szCs w:val="24"/>
        </w:rPr>
      </w:pPr>
      <w:r w:rsidRPr="004C45F5">
        <w:rPr>
          <w:rFonts w:ascii="Times New Roman" w:hAnsi="Times New Roman" w:cs="Times New Roman"/>
          <w:sz w:val="24"/>
          <w:szCs w:val="24"/>
        </w:rPr>
        <w:t>Astfel, permiteți-mi să vă prezint ordinea de zi:</w:t>
      </w:r>
    </w:p>
    <w:p w14:paraId="56EE8948" w14:textId="77777777" w:rsidR="004C45F5" w:rsidRPr="004C45F5" w:rsidRDefault="004C45F5" w:rsidP="004C45F5">
      <w:pPr>
        <w:pStyle w:val="Listparagraf"/>
        <w:numPr>
          <w:ilvl w:val="0"/>
          <w:numId w:val="25"/>
        </w:numPr>
        <w:spacing w:after="0" w:line="276" w:lineRule="auto"/>
        <w:ind w:left="0"/>
        <w:jc w:val="both"/>
        <w:rPr>
          <w:rFonts w:ascii="Times New Roman" w:hAnsi="Times New Roman" w:cs="Times New Roman"/>
          <w:b/>
          <w:color w:val="000000"/>
          <w:sz w:val="24"/>
          <w:szCs w:val="24"/>
        </w:rPr>
      </w:pPr>
      <w:r w:rsidRPr="004C45F5">
        <w:rPr>
          <w:rFonts w:ascii="Times New Roman" w:hAnsi="Times New Roman" w:cs="Times New Roman"/>
          <w:b/>
          <w:color w:val="000000"/>
          <w:sz w:val="24"/>
          <w:szCs w:val="24"/>
        </w:rPr>
        <w:t>Proiectul de Hotărâre privind aprobarea obiectivului „Realizarea capacităților noi de producere energie electrică din surse solare cu instalații de stocare integrate, Spitalul Municipal Adjud, județul Vrancea, finanțată prin fondul pentru modernizare”, a Acordului de parteneriat între unitatea Administrativ teritorială Municipiul Adjud și Spitalul Municipal Adjud, a cheltuielilor legate de proiect, a indicatorilor tehnico-economici conform Studiului de fezabilitate, precum și a finanțării cheltuielilor aferente proiectului, altele decât ajutorul public nerambursabil</w:t>
      </w:r>
    </w:p>
    <w:p w14:paraId="18157968" w14:textId="77777777" w:rsidR="004C45F5" w:rsidRPr="004C45F5" w:rsidRDefault="004C45F5" w:rsidP="004C45F5">
      <w:pPr>
        <w:pStyle w:val="Listparagraf"/>
        <w:spacing w:after="0"/>
        <w:ind w:left="0"/>
        <w:jc w:val="both"/>
        <w:rPr>
          <w:rFonts w:ascii="Times New Roman" w:hAnsi="Times New Roman" w:cs="Times New Roman"/>
          <w:sz w:val="24"/>
          <w:szCs w:val="24"/>
        </w:rPr>
      </w:pPr>
      <w:r w:rsidRPr="004C45F5">
        <w:rPr>
          <w:rFonts w:ascii="Times New Roman" w:hAnsi="Times New Roman" w:cs="Times New Roman"/>
          <w:sz w:val="24"/>
          <w:szCs w:val="24"/>
        </w:rPr>
        <w:lastRenderedPageBreak/>
        <w:t>Inițiator – Primarul municipiului Adjud – ec. Nica George-Claudiu</w:t>
      </w:r>
    </w:p>
    <w:p w14:paraId="0ADF53FD" w14:textId="77777777" w:rsidR="004C45F5" w:rsidRPr="004C45F5" w:rsidRDefault="004C45F5" w:rsidP="004C45F5">
      <w:pPr>
        <w:pStyle w:val="Listparagraf"/>
        <w:spacing w:after="0"/>
        <w:ind w:left="0"/>
        <w:jc w:val="both"/>
        <w:rPr>
          <w:rFonts w:ascii="Times New Roman" w:hAnsi="Times New Roman" w:cs="Times New Roman"/>
          <w:sz w:val="24"/>
          <w:szCs w:val="24"/>
        </w:rPr>
      </w:pPr>
      <w:r w:rsidRPr="004C45F5">
        <w:rPr>
          <w:rFonts w:ascii="Times New Roman" w:hAnsi="Times New Roman" w:cs="Times New Roman"/>
          <w:sz w:val="24"/>
          <w:szCs w:val="24"/>
        </w:rPr>
        <w:t>Proiectul de hotărâre este însoțit de – Expunere de motive</w:t>
      </w:r>
    </w:p>
    <w:p w14:paraId="34A5D625" w14:textId="77777777" w:rsidR="004C45F5" w:rsidRPr="004C45F5" w:rsidRDefault="004C45F5" w:rsidP="004C45F5">
      <w:pPr>
        <w:spacing w:after="0"/>
        <w:jc w:val="both"/>
        <w:rPr>
          <w:rFonts w:ascii="Times New Roman" w:hAnsi="Times New Roman" w:cs="Times New Roman"/>
          <w:sz w:val="24"/>
          <w:szCs w:val="24"/>
        </w:rPr>
      </w:pPr>
      <w:r w:rsidRPr="004C45F5">
        <w:rPr>
          <w:rFonts w:ascii="Times New Roman" w:hAnsi="Times New Roman" w:cs="Times New Roman"/>
          <w:sz w:val="24"/>
          <w:szCs w:val="24"/>
        </w:rPr>
        <w:t>Raport de specialitate  - Compartiment Managementul Proiectelor și Investiții</w:t>
      </w:r>
    </w:p>
    <w:p w14:paraId="59151CFC" w14:textId="77777777" w:rsidR="004C45F5" w:rsidRPr="004C45F5" w:rsidRDefault="004C45F5" w:rsidP="004C45F5">
      <w:pPr>
        <w:pStyle w:val="Listparagraf"/>
        <w:numPr>
          <w:ilvl w:val="0"/>
          <w:numId w:val="25"/>
        </w:numPr>
        <w:spacing w:after="0" w:line="240" w:lineRule="auto"/>
        <w:ind w:left="0"/>
        <w:jc w:val="both"/>
        <w:rPr>
          <w:rFonts w:ascii="Times New Roman" w:hAnsi="Times New Roman" w:cs="Times New Roman"/>
          <w:b/>
          <w:color w:val="000000"/>
          <w:sz w:val="24"/>
          <w:szCs w:val="24"/>
        </w:rPr>
      </w:pPr>
      <w:r w:rsidRPr="004C45F5">
        <w:rPr>
          <w:rFonts w:ascii="Times New Roman" w:hAnsi="Times New Roman" w:cs="Times New Roman"/>
          <w:b/>
          <w:color w:val="000000"/>
          <w:sz w:val="24"/>
          <w:szCs w:val="24"/>
        </w:rPr>
        <w:t>Proiect de hotărâre privind rectificarea bugetului general al Unității Administrativ-Teritoriale Municipiul Adjud și a Listelor de investiții cu finanțare de la bugetul local și cu finanțare integrală sau parțială de venituri proprii și subvenții, pentru anul 2026</w:t>
      </w:r>
    </w:p>
    <w:p w14:paraId="1A05DDB2" w14:textId="77777777" w:rsidR="004C45F5" w:rsidRPr="004C45F5" w:rsidRDefault="004C45F5" w:rsidP="004C45F5">
      <w:pPr>
        <w:pStyle w:val="Listparagraf"/>
        <w:ind w:left="0"/>
        <w:jc w:val="both"/>
        <w:rPr>
          <w:rFonts w:ascii="Times New Roman" w:hAnsi="Times New Roman" w:cs="Times New Roman"/>
          <w:sz w:val="24"/>
          <w:szCs w:val="24"/>
        </w:rPr>
      </w:pPr>
      <w:r w:rsidRPr="004C45F5">
        <w:rPr>
          <w:rFonts w:ascii="Times New Roman" w:hAnsi="Times New Roman" w:cs="Times New Roman"/>
          <w:sz w:val="24"/>
          <w:szCs w:val="24"/>
        </w:rPr>
        <w:t>Inițiator – Primarul municipiului Adjud – ec. Nica George-Claudiu</w:t>
      </w:r>
    </w:p>
    <w:p w14:paraId="6E16A996" w14:textId="77777777" w:rsidR="004C45F5" w:rsidRPr="004C45F5" w:rsidRDefault="004C45F5" w:rsidP="004C45F5">
      <w:pPr>
        <w:pStyle w:val="Listparagraf"/>
        <w:ind w:left="0"/>
        <w:jc w:val="both"/>
        <w:rPr>
          <w:rFonts w:ascii="Times New Roman" w:hAnsi="Times New Roman" w:cs="Times New Roman"/>
          <w:sz w:val="24"/>
          <w:szCs w:val="24"/>
        </w:rPr>
      </w:pPr>
      <w:r w:rsidRPr="004C45F5">
        <w:rPr>
          <w:rFonts w:ascii="Times New Roman" w:hAnsi="Times New Roman" w:cs="Times New Roman"/>
          <w:sz w:val="24"/>
          <w:szCs w:val="24"/>
        </w:rPr>
        <w:t>Proiectul de hotărâre este însoțit de – Expunere de motive</w:t>
      </w:r>
    </w:p>
    <w:p w14:paraId="7674DAF9" w14:textId="77777777" w:rsidR="004C45F5" w:rsidRPr="004C45F5" w:rsidRDefault="004C45F5" w:rsidP="004C45F5">
      <w:pPr>
        <w:pStyle w:val="Listparagraf"/>
        <w:ind w:left="0"/>
        <w:jc w:val="both"/>
        <w:rPr>
          <w:rFonts w:ascii="Times New Roman" w:hAnsi="Times New Roman" w:cs="Times New Roman"/>
          <w:sz w:val="24"/>
          <w:szCs w:val="24"/>
        </w:rPr>
      </w:pPr>
      <w:r w:rsidRPr="004C45F5">
        <w:rPr>
          <w:rFonts w:ascii="Times New Roman" w:hAnsi="Times New Roman" w:cs="Times New Roman"/>
          <w:sz w:val="24"/>
          <w:szCs w:val="24"/>
        </w:rPr>
        <w:t>Raport de specialitate  - Direcția Economică</w:t>
      </w:r>
    </w:p>
    <w:p w14:paraId="7C01697B" w14:textId="77777777" w:rsidR="004C45F5" w:rsidRPr="004C45F5" w:rsidRDefault="004C45F5" w:rsidP="004C45F5">
      <w:pPr>
        <w:pStyle w:val="Listparagraf"/>
        <w:numPr>
          <w:ilvl w:val="0"/>
          <w:numId w:val="25"/>
        </w:numPr>
        <w:spacing w:after="0" w:line="240" w:lineRule="auto"/>
        <w:ind w:left="0"/>
        <w:jc w:val="both"/>
        <w:rPr>
          <w:rFonts w:ascii="Times New Roman" w:hAnsi="Times New Roman" w:cs="Times New Roman"/>
          <w:b/>
          <w:color w:val="000000"/>
          <w:sz w:val="24"/>
          <w:szCs w:val="24"/>
        </w:rPr>
      </w:pPr>
      <w:r w:rsidRPr="004C45F5">
        <w:rPr>
          <w:rFonts w:ascii="Times New Roman" w:hAnsi="Times New Roman" w:cs="Times New Roman"/>
          <w:b/>
          <w:color w:val="000000"/>
          <w:sz w:val="24"/>
          <w:szCs w:val="24"/>
        </w:rPr>
        <w:t>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w:t>
      </w:r>
    </w:p>
    <w:p w14:paraId="5D388A98" w14:textId="77777777" w:rsidR="004C45F5" w:rsidRPr="004C45F5" w:rsidRDefault="004C45F5" w:rsidP="004C45F5">
      <w:pPr>
        <w:pStyle w:val="Listparagraf"/>
        <w:ind w:left="0"/>
        <w:jc w:val="both"/>
        <w:rPr>
          <w:rFonts w:ascii="Times New Roman" w:hAnsi="Times New Roman" w:cs="Times New Roman"/>
          <w:sz w:val="24"/>
          <w:szCs w:val="24"/>
        </w:rPr>
      </w:pPr>
      <w:r w:rsidRPr="004C45F5">
        <w:rPr>
          <w:rFonts w:ascii="Times New Roman" w:hAnsi="Times New Roman" w:cs="Times New Roman"/>
          <w:sz w:val="24"/>
          <w:szCs w:val="24"/>
        </w:rPr>
        <w:t>Inițiator – Primarul municipiului Adjud – ec. Nica George-Claudiu</w:t>
      </w:r>
    </w:p>
    <w:p w14:paraId="5D29CD3F" w14:textId="77777777" w:rsidR="004C45F5" w:rsidRPr="004C45F5" w:rsidRDefault="004C45F5" w:rsidP="004C45F5">
      <w:pPr>
        <w:pStyle w:val="Listparagraf"/>
        <w:ind w:left="0"/>
        <w:jc w:val="both"/>
        <w:rPr>
          <w:rFonts w:ascii="Times New Roman" w:hAnsi="Times New Roman" w:cs="Times New Roman"/>
          <w:sz w:val="24"/>
          <w:szCs w:val="24"/>
        </w:rPr>
      </w:pPr>
      <w:r w:rsidRPr="004C45F5">
        <w:rPr>
          <w:rFonts w:ascii="Times New Roman" w:hAnsi="Times New Roman" w:cs="Times New Roman"/>
          <w:sz w:val="24"/>
          <w:szCs w:val="24"/>
        </w:rPr>
        <w:t>Proiectul de hotărâre este însoțit de – Expunere de motive</w:t>
      </w:r>
    </w:p>
    <w:p w14:paraId="393A07C8" w14:textId="48396B57" w:rsidR="004C45F5" w:rsidRDefault="004C45F5" w:rsidP="004C45F5">
      <w:pPr>
        <w:pStyle w:val="Listparagraf"/>
        <w:ind w:left="0"/>
        <w:jc w:val="both"/>
        <w:rPr>
          <w:rFonts w:ascii="Times New Roman" w:hAnsi="Times New Roman" w:cs="Times New Roman"/>
          <w:sz w:val="24"/>
          <w:szCs w:val="24"/>
        </w:rPr>
      </w:pPr>
      <w:r w:rsidRPr="004C45F5">
        <w:rPr>
          <w:rFonts w:ascii="Times New Roman" w:hAnsi="Times New Roman" w:cs="Times New Roman"/>
          <w:sz w:val="24"/>
          <w:szCs w:val="24"/>
        </w:rPr>
        <w:t>Raport de specialitate  - Serviciul Patrimoniu</w:t>
      </w:r>
    </w:p>
    <w:p w14:paraId="74F50B90" w14:textId="39CC70DD" w:rsidR="00CE1342" w:rsidRPr="004C45F5" w:rsidRDefault="00CE1342" w:rsidP="00CE1342">
      <w:pPr>
        <w:ind w:firstLine="708"/>
        <w:jc w:val="both"/>
        <w:rPr>
          <w:rFonts w:ascii="Times New Roman" w:hAnsi="Times New Roman" w:cs="Times New Roman"/>
          <w:sz w:val="24"/>
          <w:szCs w:val="24"/>
        </w:rPr>
      </w:pPr>
      <w:r w:rsidRPr="004C45F5">
        <w:rPr>
          <w:rFonts w:ascii="Times New Roman" w:hAnsi="Times New Roman" w:cs="Times New Roman"/>
          <w:b/>
          <w:bCs/>
          <w:sz w:val="24"/>
          <w:szCs w:val="24"/>
        </w:rPr>
        <w:t xml:space="preserve">Dl. Nica George-Claudiu, primarul municipiului Adjud – </w:t>
      </w:r>
      <w:r>
        <w:rPr>
          <w:rFonts w:ascii="Times New Roman" w:hAnsi="Times New Roman" w:cs="Times New Roman"/>
          <w:sz w:val="24"/>
          <w:szCs w:val="24"/>
        </w:rPr>
        <w:t>o precizare, la fel ca la ședința trecută nu avem suficient cvorum pentru a exercita opinia în totalitate a consiliului local în condițiile în care avem 4 consilieri absenți, înțeleg că cele două ședințe au fost convocare într-un timp foarte scurt și înțeleg că nu toți consilieri nu pot da curs, vom mai avea o ședință de îndată mâine dimineață la ora 8.30</w:t>
      </w:r>
      <w:r w:rsidR="00051ABE">
        <w:rPr>
          <w:rFonts w:ascii="Times New Roman" w:hAnsi="Times New Roman" w:cs="Times New Roman"/>
          <w:sz w:val="24"/>
          <w:szCs w:val="24"/>
        </w:rPr>
        <w:t>.</w:t>
      </w:r>
      <w:r>
        <w:rPr>
          <w:rFonts w:ascii="Times New Roman" w:hAnsi="Times New Roman" w:cs="Times New Roman"/>
          <w:sz w:val="24"/>
          <w:szCs w:val="24"/>
        </w:rPr>
        <w:t xml:space="preserve"> </w:t>
      </w:r>
      <w:r w:rsidR="00051ABE">
        <w:rPr>
          <w:rFonts w:ascii="Times New Roman" w:hAnsi="Times New Roman" w:cs="Times New Roman"/>
          <w:sz w:val="24"/>
          <w:szCs w:val="24"/>
        </w:rPr>
        <w:t>S</w:t>
      </w:r>
      <w:r>
        <w:rPr>
          <w:rFonts w:ascii="Times New Roman" w:hAnsi="Times New Roman" w:cs="Times New Roman"/>
          <w:sz w:val="24"/>
          <w:szCs w:val="24"/>
        </w:rPr>
        <w:t>perăm să o convocăm în după-amiaza asta, iar la acea ședință vom pune și proiectul de la punctul 3. În actuala condiție îl retrag de pe ordinea de zi și va intra în ședința de îndată de mâine de la ora 8.30 ca toți consilierii să poate să se exprime pe acest proiect de hotărâre fiind important în condițiile în care avem nevoie ca acest proiect să fie votat de t</w:t>
      </w:r>
      <w:r w:rsidR="00B901E0">
        <w:rPr>
          <w:rFonts w:ascii="Times New Roman" w:hAnsi="Times New Roman" w:cs="Times New Roman"/>
          <w:sz w:val="24"/>
          <w:szCs w:val="24"/>
        </w:rPr>
        <w:t>oa</w:t>
      </w:r>
      <w:r>
        <w:rPr>
          <w:rFonts w:ascii="Times New Roman" w:hAnsi="Times New Roman" w:cs="Times New Roman"/>
          <w:sz w:val="24"/>
          <w:szCs w:val="24"/>
        </w:rPr>
        <w:t xml:space="preserve">te grupurile politice, mulțumesc. </w:t>
      </w:r>
    </w:p>
    <w:p w14:paraId="73C2A38F" w14:textId="55CFB829" w:rsidR="002772D3" w:rsidRDefault="004C45F5" w:rsidP="002772D3">
      <w:pPr>
        <w:spacing w:after="0"/>
        <w:ind w:firstLine="708"/>
        <w:jc w:val="both"/>
        <w:rPr>
          <w:rFonts w:ascii="Times New Roman" w:hAnsi="Times New Roman" w:cs="Times New Roman"/>
          <w:sz w:val="24"/>
          <w:szCs w:val="24"/>
        </w:rPr>
      </w:pPr>
      <w:r w:rsidRPr="004C45F5">
        <w:rPr>
          <w:rFonts w:ascii="Times New Roman" w:hAnsi="Times New Roman" w:cs="Times New Roman"/>
          <w:sz w:val="24"/>
          <w:szCs w:val="24"/>
        </w:rPr>
        <w:t xml:space="preserve">Supun spre aprobare ordinea de zi </w:t>
      </w:r>
      <w:r w:rsidR="00CE1342">
        <w:rPr>
          <w:rFonts w:ascii="Times New Roman" w:hAnsi="Times New Roman" w:cs="Times New Roman"/>
          <w:sz w:val="24"/>
          <w:szCs w:val="24"/>
        </w:rPr>
        <w:t xml:space="preserve">cu modificările </w:t>
      </w:r>
      <w:r w:rsidR="002772D3">
        <w:rPr>
          <w:rFonts w:ascii="Times New Roman" w:hAnsi="Times New Roman" w:cs="Times New Roman"/>
          <w:sz w:val="24"/>
          <w:szCs w:val="24"/>
        </w:rPr>
        <w:t>făcute de dl. primar:</w:t>
      </w:r>
    </w:p>
    <w:p w14:paraId="53BA0120" w14:textId="52CB0521" w:rsidR="004C45F5" w:rsidRPr="004C45F5" w:rsidRDefault="002772D3" w:rsidP="004C45F5">
      <w:pPr>
        <w:spacing w:after="0"/>
        <w:ind w:left="360" w:firstLine="348"/>
        <w:jc w:val="both"/>
        <w:rPr>
          <w:rFonts w:ascii="Times New Roman" w:hAnsi="Times New Roman" w:cs="Times New Roman"/>
          <w:sz w:val="24"/>
          <w:szCs w:val="24"/>
        </w:rPr>
      </w:pPr>
      <w:r>
        <w:rPr>
          <w:rFonts w:ascii="Times New Roman" w:hAnsi="Times New Roman" w:cs="Times New Roman"/>
          <w:sz w:val="24"/>
          <w:szCs w:val="24"/>
        </w:rPr>
        <w:t>Cine</w:t>
      </w:r>
      <w:r w:rsidR="004C45F5" w:rsidRPr="004C45F5">
        <w:rPr>
          <w:rFonts w:ascii="Times New Roman" w:hAnsi="Times New Roman" w:cs="Times New Roman"/>
          <w:sz w:val="24"/>
          <w:szCs w:val="24"/>
        </w:rPr>
        <w:t xml:space="preserve"> este „pentru” ? 12 voturi</w:t>
      </w:r>
    </w:p>
    <w:p w14:paraId="21CA192C" w14:textId="77777777" w:rsidR="004C45F5" w:rsidRPr="004C45F5" w:rsidRDefault="004C45F5" w:rsidP="004C45F5">
      <w:pPr>
        <w:spacing w:after="0"/>
        <w:ind w:left="360" w:firstLine="348"/>
        <w:jc w:val="both"/>
        <w:rPr>
          <w:rFonts w:ascii="Times New Roman" w:hAnsi="Times New Roman" w:cs="Times New Roman"/>
          <w:sz w:val="24"/>
          <w:szCs w:val="24"/>
        </w:rPr>
      </w:pPr>
      <w:r w:rsidRPr="004C45F5">
        <w:rPr>
          <w:rFonts w:ascii="Times New Roman" w:hAnsi="Times New Roman" w:cs="Times New Roman"/>
          <w:sz w:val="24"/>
          <w:szCs w:val="24"/>
        </w:rPr>
        <w:t>Cine este „împotrivă” ?</w:t>
      </w:r>
    </w:p>
    <w:p w14:paraId="154CD3C6" w14:textId="1CD8EE1D" w:rsidR="004C45F5" w:rsidRPr="004C45F5" w:rsidRDefault="004C45F5" w:rsidP="002772D3">
      <w:pPr>
        <w:spacing w:after="0"/>
        <w:ind w:left="360" w:firstLine="345"/>
        <w:jc w:val="both"/>
        <w:rPr>
          <w:rFonts w:ascii="Times New Roman" w:hAnsi="Times New Roman" w:cs="Times New Roman"/>
          <w:sz w:val="24"/>
          <w:szCs w:val="24"/>
        </w:rPr>
      </w:pPr>
      <w:r w:rsidRPr="004C45F5">
        <w:rPr>
          <w:rFonts w:ascii="Times New Roman" w:hAnsi="Times New Roman" w:cs="Times New Roman"/>
          <w:sz w:val="24"/>
          <w:szCs w:val="24"/>
        </w:rPr>
        <w:t>Cine se abține ?</w:t>
      </w:r>
    </w:p>
    <w:p w14:paraId="7C8149E7" w14:textId="5DD7C0F2" w:rsidR="004C45F5" w:rsidRPr="004C45F5" w:rsidRDefault="004C45F5" w:rsidP="004C45F5">
      <w:pPr>
        <w:ind w:left="360" w:firstLine="345"/>
        <w:jc w:val="both"/>
        <w:rPr>
          <w:rFonts w:ascii="Times New Roman" w:hAnsi="Times New Roman" w:cs="Times New Roman"/>
          <w:b/>
          <w:bCs/>
          <w:sz w:val="24"/>
          <w:szCs w:val="24"/>
        </w:rPr>
      </w:pPr>
      <w:r w:rsidRPr="004C45F5">
        <w:rPr>
          <w:rFonts w:ascii="Times New Roman" w:hAnsi="Times New Roman" w:cs="Times New Roman"/>
          <w:b/>
          <w:bCs/>
          <w:sz w:val="24"/>
          <w:szCs w:val="24"/>
        </w:rPr>
        <w:t>Ordinea de zi fiind aprobată se trece la dezbateri.</w:t>
      </w:r>
    </w:p>
    <w:p w14:paraId="06FD181C" w14:textId="77777777" w:rsidR="004C45F5" w:rsidRDefault="004C45F5" w:rsidP="004C45F5">
      <w:pPr>
        <w:pStyle w:val="Listparagraf"/>
        <w:spacing w:line="276" w:lineRule="auto"/>
        <w:ind w:left="0" w:firstLine="705"/>
        <w:jc w:val="both"/>
        <w:rPr>
          <w:rFonts w:ascii="Times New Roman" w:hAnsi="Times New Roman" w:cs="Times New Roman"/>
          <w:b/>
          <w:color w:val="000000"/>
          <w:sz w:val="24"/>
          <w:szCs w:val="24"/>
        </w:rPr>
      </w:pPr>
      <w:r w:rsidRPr="004C45F5">
        <w:rPr>
          <w:rFonts w:ascii="Times New Roman" w:hAnsi="Times New Roman" w:cs="Times New Roman"/>
          <w:b/>
          <w:bCs/>
          <w:sz w:val="24"/>
          <w:szCs w:val="24"/>
        </w:rPr>
        <w:t xml:space="preserve">Punctul 1 al ordinii de zi - </w:t>
      </w:r>
      <w:r w:rsidRPr="004C45F5">
        <w:rPr>
          <w:rFonts w:ascii="Times New Roman" w:hAnsi="Times New Roman" w:cs="Times New Roman"/>
          <w:b/>
          <w:color w:val="000000"/>
          <w:sz w:val="24"/>
          <w:szCs w:val="24"/>
        </w:rPr>
        <w:t>Proiectul de Hotărâre privind aprobarea obiectivului „Realizarea capacităților noi de producere energie electrică din surse solare cu instalații de stocare integrate, Spitalul Municipal Adjud, județul Vrancea, finanțată prin fondul pentru modernizare”, a Acordului de parteneriat între unitatea Administrativ teritorială Municipiul Adjud și Spitalul Municipal Adjud, a cheltuielilor legate de proiect, a indicatorilor tehnico-economici conform Studiului de fezabilitate, precum și a finanțării cheltuielilor aferente proiectului, altele decât ajutorul public nerambursabil</w:t>
      </w:r>
    </w:p>
    <w:p w14:paraId="537CF83C" w14:textId="77777777" w:rsidR="004C45F5" w:rsidRPr="004C45F5" w:rsidRDefault="004C45F5" w:rsidP="004C45F5">
      <w:pPr>
        <w:pStyle w:val="Listparagraf"/>
        <w:spacing w:after="0"/>
        <w:ind w:left="0" w:firstLine="705"/>
        <w:jc w:val="both"/>
        <w:rPr>
          <w:rFonts w:ascii="Times New Roman" w:hAnsi="Times New Roman" w:cs="Times New Roman"/>
          <w:sz w:val="24"/>
          <w:szCs w:val="24"/>
        </w:rPr>
      </w:pPr>
      <w:r w:rsidRPr="004C45F5">
        <w:rPr>
          <w:rFonts w:ascii="Times New Roman" w:hAnsi="Times New Roman" w:cs="Times New Roman"/>
          <w:sz w:val="24"/>
          <w:szCs w:val="24"/>
        </w:rPr>
        <w:t>Are cuvântul dl. Nica George-Claudiu – Primarul Municipiului Adjud pentru a prezenta  proiectul de hotărâre</w:t>
      </w:r>
    </w:p>
    <w:p w14:paraId="7C4BEBBC" w14:textId="704D4B8C" w:rsidR="004C45F5" w:rsidRPr="004C45F5" w:rsidRDefault="004C45F5" w:rsidP="004C45F5">
      <w:pPr>
        <w:pStyle w:val="Indentcorptext2"/>
        <w:spacing w:after="0" w:line="240" w:lineRule="auto"/>
        <w:ind w:left="0" w:firstLine="720"/>
        <w:jc w:val="both"/>
      </w:pPr>
      <w:r w:rsidRPr="004C45F5">
        <w:rPr>
          <w:b/>
        </w:rPr>
        <w:t>Dna. consilier Năstac Elena</w:t>
      </w:r>
      <w:r w:rsidRPr="004C45F5">
        <w:t xml:space="preserve"> – prezintă Raportul de avizare al Comisiei economico-financiare și administrarea serviciilor publice furnizate.</w:t>
      </w:r>
      <w:r w:rsidR="002772D3">
        <w:t xml:space="preserve"> Aviz favorabil</w:t>
      </w:r>
    </w:p>
    <w:p w14:paraId="079F989E" w14:textId="47E22E11" w:rsidR="004C45F5" w:rsidRPr="004C45F5" w:rsidRDefault="004C45F5" w:rsidP="004C45F5">
      <w:pPr>
        <w:pStyle w:val="Indentcorptext2"/>
        <w:spacing w:after="0" w:line="240" w:lineRule="auto"/>
        <w:ind w:left="0" w:firstLine="720"/>
        <w:jc w:val="both"/>
        <w:rPr>
          <w:b/>
          <w:i/>
        </w:rPr>
      </w:pPr>
      <w:r w:rsidRPr="004C45F5">
        <w:rPr>
          <w:b/>
          <w:i/>
        </w:rPr>
        <w:t>Se trece la discuții.</w:t>
      </w:r>
      <w:r w:rsidR="002772D3">
        <w:rPr>
          <w:b/>
          <w:i/>
        </w:rPr>
        <w:t xml:space="preserve"> Nu sunt</w:t>
      </w:r>
    </w:p>
    <w:p w14:paraId="10AE88B1" w14:textId="77777777" w:rsidR="004C45F5" w:rsidRPr="004C45F5" w:rsidRDefault="004C45F5" w:rsidP="004C45F5">
      <w:pPr>
        <w:pStyle w:val="Indentcorptext2"/>
        <w:spacing w:after="0" w:line="240" w:lineRule="auto"/>
        <w:ind w:left="0" w:firstLine="720"/>
        <w:jc w:val="both"/>
        <w:rPr>
          <w:b/>
        </w:rPr>
      </w:pPr>
      <w:r w:rsidRPr="004C45F5">
        <w:rPr>
          <w:b/>
        </w:rPr>
        <w:t>Supun spre aprobare proiectul de hotărâre inițiat.</w:t>
      </w:r>
    </w:p>
    <w:p w14:paraId="12BEB6FC" w14:textId="71E6E0A8" w:rsidR="004C45F5" w:rsidRPr="004C45F5" w:rsidRDefault="004C45F5" w:rsidP="004C45F5">
      <w:pPr>
        <w:spacing w:after="0"/>
        <w:ind w:left="360" w:firstLine="348"/>
        <w:jc w:val="both"/>
        <w:rPr>
          <w:rFonts w:ascii="Times New Roman" w:hAnsi="Times New Roman" w:cs="Times New Roman"/>
          <w:sz w:val="24"/>
          <w:szCs w:val="24"/>
        </w:rPr>
      </w:pPr>
      <w:r w:rsidRPr="004C45F5">
        <w:rPr>
          <w:rFonts w:ascii="Times New Roman" w:hAnsi="Times New Roman" w:cs="Times New Roman"/>
          <w:sz w:val="24"/>
          <w:szCs w:val="24"/>
        </w:rPr>
        <w:t>Cine este „pentru” ?</w:t>
      </w:r>
      <w:r w:rsidR="002772D3">
        <w:rPr>
          <w:rFonts w:ascii="Times New Roman" w:hAnsi="Times New Roman" w:cs="Times New Roman"/>
          <w:sz w:val="24"/>
          <w:szCs w:val="24"/>
        </w:rPr>
        <w:t xml:space="preserve"> 12 voturi</w:t>
      </w:r>
    </w:p>
    <w:p w14:paraId="397E9C5E" w14:textId="77777777" w:rsidR="004C45F5" w:rsidRPr="004C45F5" w:rsidRDefault="004C45F5" w:rsidP="004C45F5">
      <w:pPr>
        <w:spacing w:after="0"/>
        <w:ind w:left="360" w:firstLine="348"/>
        <w:jc w:val="both"/>
        <w:rPr>
          <w:rFonts w:ascii="Times New Roman" w:hAnsi="Times New Roman" w:cs="Times New Roman"/>
          <w:sz w:val="24"/>
          <w:szCs w:val="24"/>
        </w:rPr>
      </w:pPr>
      <w:r w:rsidRPr="004C45F5">
        <w:rPr>
          <w:rFonts w:ascii="Times New Roman" w:hAnsi="Times New Roman" w:cs="Times New Roman"/>
          <w:sz w:val="24"/>
          <w:szCs w:val="24"/>
        </w:rPr>
        <w:t>Cine este „ împotrivă „ ?</w:t>
      </w:r>
    </w:p>
    <w:p w14:paraId="17A5ECDF" w14:textId="2F9C4BDD" w:rsidR="004C45F5" w:rsidRPr="002772D3" w:rsidRDefault="004C45F5" w:rsidP="002772D3">
      <w:pPr>
        <w:spacing w:after="0"/>
        <w:ind w:left="360" w:firstLine="345"/>
        <w:jc w:val="both"/>
        <w:rPr>
          <w:rFonts w:ascii="Times New Roman" w:hAnsi="Times New Roman" w:cs="Times New Roman"/>
          <w:sz w:val="24"/>
          <w:szCs w:val="24"/>
        </w:rPr>
      </w:pPr>
      <w:r w:rsidRPr="004C45F5">
        <w:rPr>
          <w:rFonts w:ascii="Times New Roman" w:hAnsi="Times New Roman" w:cs="Times New Roman"/>
          <w:sz w:val="24"/>
          <w:szCs w:val="24"/>
        </w:rPr>
        <w:t>Cine se abține ?</w:t>
      </w:r>
    </w:p>
    <w:p w14:paraId="3692A0F2" w14:textId="77777777" w:rsidR="004C45F5" w:rsidRPr="004C45F5" w:rsidRDefault="004C45F5" w:rsidP="004C45F5">
      <w:pPr>
        <w:pStyle w:val="Listparagraf"/>
        <w:ind w:left="0" w:firstLine="705"/>
        <w:jc w:val="both"/>
        <w:rPr>
          <w:rFonts w:ascii="Times New Roman" w:hAnsi="Times New Roman" w:cs="Times New Roman"/>
          <w:bCs/>
          <w:sz w:val="24"/>
          <w:szCs w:val="24"/>
        </w:rPr>
      </w:pPr>
      <w:r w:rsidRPr="004C45F5">
        <w:rPr>
          <w:rFonts w:ascii="Times New Roman" w:hAnsi="Times New Roman" w:cs="Times New Roman"/>
          <w:bCs/>
          <w:sz w:val="24"/>
          <w:szCs w:val="24"/>
        </w:rPr>
        <w:lastRenderedPageBreak/>
        <w:t>Cu 12 voturi „pentru”, proiectul de hotărâre inițiat a devenit Hotărârea nr. 169 din 22 septembrie 2026 a Consiliului Local al municipiului Adjud.</w:t>
      </w:r>
    </w:p>
    <w:p w14:paraId="3235354A" w14:textId="77777777" w:rsidR="004C45F5" w:rsidRPr="004C45F5" w:rsidRDefault="004C45F5" w:rsidP="004C45F5">
      <w:pPr>
        <w:pStyle w:val="Listparagraf"/>
        <w:ind w:left="0" w:firstLine="705"/>
        <w:jc w:val="both"/>
        <w:rPr>
          <w:rFonts w:ascii="Times New Roman" w:hAnsi="Times New Roman" w:cs="Times New Roman"/>
          <w:bCs/>
          <w:sz w:val="24"/>
          <w:szCs w:val="24"/>
        </w:rPr>
      </w:pPr>
    </w:p>
    <w:p w14:paraId="3E4A1566" w14:textId="77777777" w:rsidR="004C45F5" w:rsidRDefault="004C45F5" w:rsidP="004C45F5">
      <w:pPr>
        <w:pStyle w:val="Listparagraf"/>
        <w:ind w:left="0" w:firstLine="705"/>
        <w:jc w:val="both"/>
        <w:rPr>
          <w:rFonts w:ascii="Times New Roman" w:hAnsi="Times New Roman" w:cs="Times New Roman"/>
          <w:b/>
          <w:color w:val="000000"/>
          <w:sz w:val="24"/>
          <w:szCs w:val="24"/>
        </w:rPr>
      </w:pPr>
      <w:r w:rsidRPr="004C45F5">
        <w:rPr>
          <w:rFonts w:ascii="Times New Roman" w:hAnsi="Times New Roman" w:cs="Times New Roman"/>
          <w:b/>
          <w:bCs/>
          <w:sz w:val="24"/>
          <w:szCs w:val="24"/>
        </w:rPr>
        <w:t xml:space="preserve">Punctul 2 al ordinii de zi - </w:t>
      </w:r>
      <w:r w:rsidRPr="004C45F5">
        <w:rPr>
          <w:rFonts w:ascii="Times New Roman" w:hAnsi="Times New Roman" w:cs="Times New Roman"/>
          <w:b/>
          <w:color w:val="000000"/>
          <w:sz w:val="24"/>
          <w:szCs w:val="24"/>
        </w:rPr>
        <w:t>Proiect de hotărâre privind rectificarea bugetului general al Unității Administrativ-Teritoriale Municipiul Adjud și a Listelor de investiții cu finanțare de la bugetul local și cu finanțare integrală sau parțială de venituri proprii și subvenții, pentru anul 2026</w:t>
      </w:r>
    </w:p>
    <w:p w14:paraId="5640E9B7" w14:textId="77777777" w:rsidR="004C45F5" w:rsidRPr="004C45F5" w:rsidRDefault="004C45F5" w:rsidP="004C45F5">
      <w:pPr>
        <w:pStyle w:val="Listparagraf"/>
        <w:spacing w:after="0" w:line="276" w:lineRule="auto"/>
        <w:ind w:left="0" w:firstLine="705"/>
        <w:jc w:val="both"/>
        <w:rPr>
          <w:rFonts w:ascii="Times New Roman" w:hAnsi="Times New Roman" w:cs="Times New Roman"/>
          <w:sz w:val="24"/>
          <w:szCs w:val="24"/>
        </w:rPr>
      </w:pPr>
      <w:r w:rsidRPr="004C45F5">
        <w:rPr>
          <w:rFonts w:ascii="Times New Roman" w:hAnsi="Times New Roman" w:cs="Times New Roman"/>
          <w:sz w:val="24"/>
          <w:szCs w:val="24"/>
        </w:rPr>
        <w:t>Are cuvântul dl. Nica George-Claudiu – Primarul Municipiului Adjud pentru a prezenta  proiectul de hotărâre</w:t>
      </w:r>
    </w:p>
    <w:p w14:paraId="1352E58E" w14:textId="3D36C9EF" w:rsidR="004C45F5" w:rsidRPr="004C45F5" w:rsidRDefault="004C45F5" w:rsidP="004C45F5">
      <w:pPr>
        <w:pStyle w:val="Indentcorptext2"/>
        <w:spacing w:after="0" w:line="240" w:lineRule="auto"/>
        <w:ind w:left="0" w:firstLine="720"/>
        <w:jc w:val="both"/>
      </w:pPr>
      <w:r w:rsidRPr="004C45F5">
        <w:rPr>
          <w:b/>
        </w:rPr>
        <w:t>Dna. consilier Năstac Elena</w:t>
      </w:r>
      <w:r w:rsidRPr="004C45F5">
        <w:t xml:space="preserve"> – prezintă Raportul de avizare al Comisiei economico-financiare și administrarea serviciilor publice furnizate.</w:t>
      </w:r>
      <w:r w:rsidR="002772D3" w:rsidRPr="002772D3">
        <w:t xml:space="preserve"> </w:t>
      </w:r>
      <w:r w:rsidR="002772D3">
        <w:t>Aviz favorabil</w:t>
      </w:r>
    </w:p>
    <w:p w14:paraId="6E3D246B" w14:textId="77777777" w:rsidR="004C45F5" w:rsidRDefault="004C45F5" w:rsidP="004C45F5">
      <w:pPr>
        <w:pStyle w:val="Indentcorptext2"/>
        <w:spacing w:after="0" w:line="240" w:lineRule="auto"/>
        <w:ind w:left="0" w:firstLine="720"/>
        <w:jc w:val="both"/>
        <w:rPr>
          <w:b/>
          <w:i/>
        </w:rPr>
      </w:pPr>
      <w:r w:rsidRPr="004C45F5">
        <w:rPr>
          <w:b/>
          <w:i/>
        </w:rPr>
        <w:t>Se trece la discuții.</w:t>
      </w:r>
    </w:p>
    <w:p w14:paraId="795AFFD8" w14:textId="330C3370" w:rsidR="002772D3" w:rsidRDefault="002772D3" w:rsidP="004C45F5">
      <w:pPr>
        <w:pStyle w:val="Indentcorptext2"/>
        <w:spacing w:after="0" w:line="240" w:lineRule="auto"/>
        <w:ind w:left="0" w:firstLine="720"/>
        <w:jc w:val="both"/>
        <w:rPr>
          <w:bCs/>
          <w:iCs/>
        </w:rPr>
      </w:pPr>
      <w:r>
        <w:rPr>
          <w:b/>
          <w:iCs/>
        </w:rPr>
        <w:t>D</w:t>
      </w:r>
      <w:r w:rsidRPr="002772D3">
        <w:rPr>
          <w:b/>
          <w:iCs/>
        </w:rPr>
        <w:t xml:space="preserve">l. consilier Marcu Cătălin  - </w:t>
      </w:r>
      <w:r>
        <w:rPr>
          <w:b/>
          <w:iCs/>
        </w:rPr>
        <w:t xml:space="preserve"> </w:t>
      </w:r>
      <w:r>
        <w:rPr>
          <w:bCs/>
          <w:iCs/>
        </w:rPr>
        <w:t>am văzut că se suplimentează pentru sistemul de semaforizare, îmi puteți spune mai exact ce anume și de ce?</w:t>
      </w:r>
    </w:p>
    <w:p w14:paraId="0312B406" w14:textId="110EAE8D" w:rsidR="00171677" w:rsidRDefault="002772D3" w:rsidP="00171677">
      <w:pPr>
        <w:pStyle w:val="Indentcorptext2"/>
        <w:spacing w:after="0" w:line="240" w:lineRule="auto"/>
        <w:ind w:left="0" w:firstLine="720"/>
        <w:jc w:val="both"/>
      </w:pPr>
      <w:r w:rsidRPr="002772D3">
        <w:rPr>
          <w:b/>
          <w:bCs/>
        </w:rPr>
        <w:t>Dl. Nica George-Claudiu – Primarul Municipiului Adjud</w:t>
      </w:r>
      <w:r>
        <w:rPr>
          <w:b/>
          <w:bCs/>
        </w:rPr>
        <w:t xml:space="preserve"> – </w:t>
      </w:r>
      <w:r>
        <w:t>da, s-a constatat la acest obiectiv de investiții necesitatea care a fost omisă în 2018 la proiectare cu verde intermitent la fiecare intersecție și acum vrem să reglăm aspectul acesta, s-a solicitat o ofertă, valoare zic eu că ... în raport cu investiția</w:t>
      </w:r>
      <w:r w:rsidR="00171677">
        <w:t xml:space="preserve"> inițială optimă</w:t>
      </w:r>
      <w:r>
        <w:t xml:space="preserve"> </w:t>
      </w:r>
      <w:r w:rsidR="00171677">
        <w:t>sperăm să o implementam în cel mai scurt timp și să fie utilă, în procedura de achiziție valoare</w:t>
      </w:r>
      <w:r w:rsidR="005447A6">
        <w:t>a</w:t>
      </w:r>
      <w:r w:rsidR="00171677">
        <w:t xml:space="preserve"> care se va deconta va fi cea care se va ieși din valoare</w:t>
      </w:r>
      <w:r w:rsidR="005447A6">
        <w:t>a</w:t>
      </w:r>
      <w:r w:rsidR="00171677">
        <w:t xml:space="preserve"> de achiziție </w:t>
      </w:r>
    </w:p>
    <w:p w14:paraId="31F3B201" w14:textId="275EE351" w:rsidR="00171677" w:rsidRDefault="00171677" w:rsidP="00171677">
      <w:pPr>
        <w:pStyle w:val="Indentcorptext2"/>
        <w:spacing w:after="0" w:line="240" w:lineRule="auto"/>
        <w:ind w:left="0" w:firstLine="720"/>
        <w:jc w:val="both"/>
        <w:rPr>
          <w:bCs/>
          <w:iCs/>
        </w:rPr>
      </w:pPr>
      <w:r>
        <w:rPr>
          <w:b/>
          <w:iCs/>
        </w:rPr>
        <w:t>D</w:t>
      </w:r>
      <w:r w:rsidRPr="002772D3">
        <w:rPr>
          <w:b/>
          <w:iCs/>
        </w:rPr>
        <w:t xml:space="preserve">l. consilier Marcu Cătălin  </w:t>
      </w:r>
      <w:r w:rsidRPr="00171677">
        <w:rPr>
          <w:bCs/>
          <w:iCs/>
        </w:rPr>
        <w:t>- legat de</w:t>
      </w:r>
      <w:r>
        <w:rPr>
          <w:bCs/>
          <w:iCs/>
        </w:rPr>
        <w:t xml:space="preserve"> contractul de sponsorizare?</w:t>
      </w:r>
    </w:p>
    <w:p w14:paraId="45D98158" w14:textId="76DA5306" w:rsidR="00171677" w:rsidRDefault="00171677" w:rsidP="00171677">
      <w:pPr>
        <w:pStyle w:val="Indentcorptext2"/>
        <w:spacing w:after="0" w:line="240" w:lineRule="auto"/>
        <w:ind w:left="0" w:firstLine="720"/>
        <w:jc w:val="both"/>
      </w:pPr>
      <w:r w:rsidRPr="002772D3">
        <w:rPr>
          <w:b/>
          <w:bCs/>
        </w:rPr>
        <w:t>Dl. Nica George-Claudiu – Primarul Municipiului Adjud</w:t>
      </w:r>
      <w:r>
        <w:rPr>
          <w:b/>
          <w:bCs/>
        </w:rPr>
        <w:t xml:space="preserve"> – </w:t>
      </w:r>
      <w:r>
        <w:t>mai precis</w:t>
      </w:r>
    </w:p>
    <w:p w14:paraId="6B85AB36" w14:textId="00146AF3" w:rsidR="00171677" w:rsidRDefault="00171677" w:rsidP="00171677">
      <w:pPr>
        <w:pStyle w:val="Indentcorptext2"/>
        <w:spacing w:after="0" w:line="240" w:lineRule="auto"/>
        <w:ind w:left="0" w:firstLine="720"/>
        <w:jc w:val="both"/>
        <w:rPr>
          <w:bCs/>
          <w:iCs/>
        </w:rPr>
      </w:pPr>
      <w:r>
        <w:rPr>
          <w:b/>
          <w:iCs/>
        </w:rPr>
        <w:t>D</w:t>
      </w:r>
      <w:r w:rsidRPr="002772D3">
        <w:rPr>
          <w:b/>
          <w:iCs/>
        </w:rPr>
        <w:t xml:space="preserve">l. consilier Marcu Cătălin  - </w:t>
      </w:r>
      <w:r>
        <w:rPr>
          <w:b/>
          <w:iCs/>
        </w:rPr>
        <w:t xml:space="preserve"> </w:t>
      </w:r>
      <w:r>
        <w:rPr>
          <w:bCs/>
          <w:iCs/>
        </w:rPr>
        <w:t>de la Balș</w:t>
      </w:r>
    </w:p>
    <w:p w14:paraId="2823EB15" w14:textId="07B59469" w:rsidR="00CF4823" w:rsidRDefault="00171677" w:rsidP="00171677">
      <w:pPr>
        <w:pStyle w:val="Indentcorptext2"/>
        <w:spacing w:after="0" w:line="240" w:lineRule="auto"/>
        <w:ind w:left="0" w:firstLine="720"/>
        <w:jc w:val="both"/>
      </w:pPr>
      <w:r w:rsidRPr="002772D3">
        <w:rPr>
          <w:b/>
          <w:bCs/>
        </w:rPr>
        <w:t>Dl. Nica George-Claudiu – Primarul Municipiului Adjud</w:t>
      </w:r>
      <w:r>
        <w:rPr>
          <w:b/>
          <w:bCs/>
        </w:rPr>
        <w:t xml:space="preserve"> – </w:t>
      </w:r>
      <w:r>
        <w:t xml:space="preserve">vă spunem voi, Vrancart Adjud sponsorizează Colegiul Balș, fiind noi ordonatori principali </w:t>
      </w:r>
      <w:r w:rsidR="00CF4823">
        <w:t>contractul de sponsorizare intră prin Primăria Municipiului Adjud, este vorba de 5000 lei este o valoare pe care ce</w:t>
      </w:r>
      <w:r w:rsidR="005447A6">
        <w:t>i</w:t>
      </w:r>
      <w:r w:rsidR="00CF4823">
        <w:t xml:space="preserve"> de la Balș o vor folosi conform destinației clare stabilite de cel care a pus suma la dispoziție</w:t>
      </w:r>
    </w:p>
    <w:p w14:paraId="7FB513FB" w14:textId="2B2DC34D" w:rsidR="00171677" w:rsidRDefault="00CF4823" w:rsidP="00171677">
      <w:pPr>
        <w:pStyle w:val="Indentcorptext2"/>
        <w:spacing w:after="0" w:line="240" w:lineRule="auto"/>
        <w:ind w:left="0" w:firstLine="720"/>
        <w:jc w:val="both"/>
        <w:rPr>
          <w:bCs/>
          <w:iCs/>
        </w:rPr>
      </w:pPr>
      <w:r>
        <w:rPr>
          <w:b/>
          <w:iCs/>
        </w:rPr>
        <w:t>D</w:t>
      </w:r>
      <w:r w:rsidRPr="002772D3">
        <w:rPr>
          <w:b/>
          <w:iCs/>
        </w:rPr>
        <w:t xml:space="preserve">l. consilier Marcu Cătălin  - </w:t>
      </w:r>
      <w:r>
        <w:rPr>
          <w:b/>
          <w:iCs/>
        </w:rPr>
        <w:t xml:space="preserve"> </w:t>
      </w:r>
      <w:r w:rsidRPr="00CF4823">
        <w:rPr>
          <w:bCs/>
          <w:iCs/>
        </w:rPr>
        <w:t>mulțumesc frumos</w:t>
      </w:r>
    </w:p>
    <w:p w14:paraId="604FB3BE" w14:textId="249D853B" w:rsidR="00CF4823" w:rsidRPr="00CF4823" w:rsidRDefault="00CF4823" w:rsidP="00171677">
      <w:pPr>
        <w:pStyle w:val="Indentcorptext2"/>
        <w:spacing w:after="0" w:line="240" w:lineRule="auto"/>
        <w:ind w:left="0" w:firstLine="720"/>
        <w:jc w:val="both"/>
        <w:rPr>
          <w:iCs/>
        </w:rPr>
      </w:pPr>
      <w:r w:rsidRPr="002772D3">
        <w:rPr>
          <w:b/>
          <w:bCs/>
        </w:rPr>
        <w:t>Dl. Nica George-Claudiu – Primarul Municipiului Adjud</w:t>
      </w:r>
      <w:r>
        <w:rPr>
          <w:b/>
          <w:bCs/>
        </w:rPr>
        <w:t xml:space="preserve"> – </w:t>
      </w:r>
      <w:r>
        <w:t xml:space="preserve">mulțumesc și eu </w:t>
      </w:r>
    </w:p>
    <w:p w14:paraId="3AAB00AD" w14:textId="77777777" w:rsidR="004C45F5" w:rsidRPr="004C45F5" w:rsidRDefault="004C45F5" w:rsidP="004C45F5">
      <w:pPr>
        <w:pStyle w:val="Indentcorptext2"/>
        <w:spacing w:after="0" w:line="240" w:lineRule="auto"/>
        <w:ind w:left="0" w:firstLine="720"/>
        <w:jc w:val="both"/>
        <w:rPr>
          <w:b/>
        </w:rPr>
      </w:pPr>
      <w:r w:rsidRPr="004C45F5">
        <w:rPr>
          <w:b/>
        </w:rPr>
        <w:t>Supun spre aprobare proiectul de hotărâre inițiat.</w:t>
      </w:r>
    </w:p>
    <w:p w14:paraId="4D45C497" w14:textId="77777777" w:rsidR="004C45F5" w:rsidRPr="004C45F5" w:rsidRDefault="004C45F5" w:rsidP="004C45F5">
      <w:pPr>
        <w:spacing w:after="0"/>
        <w:ind w:left="360" w:firstLine="348"/>
        <w:jc w:val="both"/>
        <w:rPr>
          <w:rFonts w:ascii="Times New Roman" w:hAnsi="Times New Roman" w:cs="Times New Roman"/>
          <w:sz w:val="24"/>
          <w:szCs w:val="24"/>
        </w:rPr>
      </w:pPr>
      <w:r w:rsidRPr="004C45F5">
        <w:rPr>
          <w:rFonts w:ascii="Times New Roman" w:hAnsi="Times New Roman" w:cs="Times New Roman"/>
          <w:sz w:val="24"/>
          <w:szCs w:val="24"/>
        </w:rPr>
        <w:t>Cine este „pentru” ?</w:t>
      </w:r>
    </w:p>
    <w:p w14:paraId="0893A33C" w14:textId="77777777" w:rsidR="004C45F5" w:rsidRPr="004C45F5" w:rsidRDefault="004C45F5" w:rsidP="004C45F5">
      <w:pPr>
        <w:spacing w:after="0"/>
        <w:ind w:left="360" w:firstLine="348"/>
        <w:jc w:val="both"/>
        <w:rPr>
          <w:rFonts w:ascii="Times New Roman" w:hAnsi="Times New Roman" w:cs="Times New Roman"/>
          <w:sz w:val="24"/>
          <w:szCs w:val="24"/>
        </w:rPr>
      </w:pPr>
      <w:r w:rsidRPr="004C45F5">
        <w:rPr>
          <w:rFonts w:ascii="Times New Roman" w:hAnsi="Times New Roman" w:cs="Times New Roman"/>
          <w:sz w:val="24"/>
          <w:szCs w:val="24"/>
        </w:rPr>
        <w:t>Cine este „ împotrivă „ ?</w:t>
      </w:r>
    </w:p>
    <w:p w14:paraId="13A5AF40" w14:textId="579182EC" w:rsidR="004C45F5" w:rsidRPr="004C45F5" w:rsidRDefault="004C45F5" w:rsidP="004C45F5">
      <w:pPr>
        <w:spacing w:after="0"/>
        <w:ind w:left="360" w:firstLine="345"/>
        <w:jc w:val="both"/>
        <w:rPr>
          <w:rFonts w:ascii="Times New Roman" w:hAnsi="Times New Roman" w:cs="Times New Roman"/>
          <w:sz w:val="24"/>
          <w:szCs w:val="24"/>
        </w:rPr>
      </w:pPr>
      <w:r w:rsidRPr="004C45F5">
        <w:rPr>
          <w:rFonts w:ascii="Times New Roman" w:hAnsi="Times New Roman" w:cs="Times New Roman"/>
          <w:sz w:val="24"/>
          <w:szCs w:val="24"/>
        </w:rPr>
        <w:t>Cine se abține ?</w:t>
      </w:r>
    </w:p>
    <w:p w14:paraId="3B23C8C4" w14:textId="77777777" w:rsidR="004C45F5" w:rsidRPr="004C45F5" w:rsidRDefault="004C45F5" w:rsidP="004C45F5">
      <w:pPr>
        <w:pStyle w:val="Listparagraf"/>
        <w:ind w:left="0" w:firstLine="705"/>
        <w:jc w:val="both"/>
        <w:rPr>
          <w:rFonts w:ascii="Times New Roman" w:hAnsi="Times New Roman" w:cs="Times New Roman"/>
          <w:bCs/>
          <w:sz w:val="24"/>
          <w:szCs w:val="24"/>
        </w:rPr>
      </w:pPr>
      <w:r w:rsidRPr="004C45F5">
        <w:rPr>
          <w:rFonts w:ascii="Times New Roman" w:hAnsi="Times New Roman" w:cs="Times New Roman"/>
          <w:bCs/>
          <w:sz w:val="24"/>
          <w:szCs w:val="24"/>
        </w:rPr>
        <w:t>Cu 12 voturi „pentru”, proiectul de hotărâre inițiat a devenit Hotărârea nr. 170 din 22 septembrie 2026 a Consiliului Local al municipiului Adjud</w:t>
      </w:r>
    </w:p>
    <w:p w14:paraId="66D9D174" w14:textId="77777777" w:rsidR="004C45F5" w:rsidRPr="004C45F5" w:rsidRDefault="004C45F5" w:rsidP="004C45F5">
      <w:pPr>
        <w:pStyle w:val="Listparagraf"/>
        <w:ind w:left="0" w:firstLine="705"/>
        <w:jc w:val="both"/>
        <w:rPr>
          <w:rFonts w:ascii="Times New Roman" w:hAnsi="Times New Roman" w:cs="Times New Roman"/>
          <w:bCs/>
          <w:sz w:val="24"/>
          <w:szCs w:val="24"/>
        </w:rPr>
      </w:pPr>
    </w:p>
    <w:p w14:paraId="4D454F91" w14:textId="77777777" w:rsidR="004C45F5" w:rsidRPr="004C45F5" w:rsidRDefault="004C45F5" w:rsidP="004C45F5">
      <w:pPr>
        <w:pStyle w:val="Listparagraf"/>
        <w:ind w:left="0" w:firstLine="705"/>
        <w:jc w:val="both"/>
        <w:rPr>
          <w:rFonts w:ascii="Times New Roman" w:hAnsi="Times New Roman" w:cs="Times New Roman"/>
          <w:b/>
          <w:color w:val="000000"/>
          <w:sz w:val="24"/>
          <w:szCs w:val="24"/>
        </w:rPr>
      </w:pPr>
      <w:r w:rsidRPr="004C45F5">
        <w:rPr>
          <w:rFonts w:ascii="Times New Roman" w:hAnsi="Times New Roman" w:cs="Times New Roman"/>
          <w:b/>
          <w:bCs/>
          <w:sz w:val="24"/>
          <w:szCs w:val="24"/>
        </w:rPr>
        <w:t xml:space="preserve">Punctul 3 al ordinii de zi - </w:t>
      </w:r>
      <w:r w:rsidRPr="004C45F5">
        <w:rPr>
          <w:rFonts w:ascii="Times New Roman" w:hAnsi="Times New Roman" w:cs="Times New Roman"/>
          <w:b/>
          <w:color w:val="000000"/>
          <w:sz w:val="24"/>
          <w:szCs w:val="24"/>
        </w:rPr>
        <w:t>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 RETRAS DE PE ORDINEA DE ZI</w:t>
      </w:r>
    </w:p>
    <w:p w14:paraId="770A5440" w14:textId="5C029CA3" w:rsidR="004C45F5" w:rsidRPr="00CF4823" w:rsidRDefault="00CF4823" w:rsidP="004C45F5">
      <w:pPr>
        <w:pStyle w:val="Listparagraf"/>
        <w:ind w:left="0" w:firstLine="705"/>
        <w:jc w:val="both"/>
        <w:rPr>
          <w:rFonts w:ascii="Times New Roman" w:hAnsi="Times New Roman" w:cs="Times New Roman"/>
          <w:color w:val="000000"/>
          <w:sz w:val="24"/>
          <w:szCs w:val="24"/>
        </w:rPr>
      </w:pPr>
      <w:r w:rsidRPr="00FF196C">
        <w:rPr>
          <w:rFonts w:ascii="Times New Roman" w:hAnsi="Times New Roman" w:cs="Times New Roman"/>
          <w:b/>
          <w:bCs/>
        </w:rPr>
        <w:t>D</w:t>
      </w:r>
      <w:r w:rsidRPr="00FF196C">
        <w:rPr>
          <w:rFonts w:ascii="Times New Roman" w:hAnsi="Times New Roman" w:cs="Times New Roman"/>
          <w:b/>
          <w:bCs/>
          <w:sz w:val="24"/>
          <w:szCs w:val="24"/>
        </w:rPr>
        <w:t>l.</w:t>
      </w:r>
      <w:r w:rsidRPr="002772D3">
        <w:rPr>
          <w:rFonts w:ascii="Times New Roman" w:hAnsi="Times New Roman" w:cs="Times New Roman"/>
          <w:b/>
          <w:bCs/>
          <w:sz w:val="24"/>
          <w:szCs w:val="24"/>
        </w:rPr>
        <w:t xml:space="preserve"> Nica George-Claudiu – Primarul Municipiului Adjud</w:t>
      </w:r>
      <w:r>
        <w:rPr>
          <w:b/>
          <w:bCs/>
        </w:rPr>
        <w:t xml:space="preserve"> – </w:t>
      </w:r>
      <w:r>
        <w:rPr>
          <w:rFonts w:ascii="Times New Roman" w:hAnsi="Times New Roman" w:cs="Times New Roman"/>
          <w:sz w:val="24"/>
          <w:szCs w:val="24"/>
        </w:rPr>
        <w:t xml:space="preserve">în condiții normale vă rog să dați curs invitației de mâine de la 08.30 să finalizăm depunerea asta de proiecte, întrăm din nou cu proiectul de azi de la Primăria Adjud consultanța </w:t>
      </w:r>
      <w:r w:rsidR="005447A6">
        <w:rPr>
          <w:rFonts w:ascii="Times New Roman" w:hAnsi="Times New Roman" w:cs="Times New Roman"/>
          <w:sz w:val="24"/>
          <w:szCs w:val="24"/>
        </w:rPr>
        <w:t>ne</w:t>
      </w:r>
      <w:r>
        <w:rPr>
          <w:rFonts w:ascii="Times New Roman" w:hAnsi="Times New Roman" w:cs="Times New Roman"/>
          <w:sz w:val="24"/>
          <w:szCs w:val="24"/>
        </w:rPr>
        <w:t xml:space="preserve"> cere o modificare urgentă </w:t>
      </w:r>
      <w:r w:rsidR="00FF196C">
        <w:rPr>
          <w:rFonts w:ascii="Times New Roman" w:hAnsi="Times New Roman" w:cs="Times New Roman"/>
          <w:sz w:val="24"/>
          <w:szCs w:val="24"/>
        </w:rPr>
        <w:t xml:space="preserve">a unei ... linii de proiect, trebuie să mutăm 20.000 de lei de pe eligibil pe neeligibil, dar mâine dimineață la 08.30 o să rectificăm acel proiect de hotărâre și vom intra și cu blocul 35 dacă toate grupurile politice vor fi prezente în majoritate la ședință. </w:t>
      </w:r>
      <w:r>
        <w:rPr>
          <w:rFonts w:ascii="Times New Roman" w:hAnsi="Times New Roman" w:cs="Times New Roman"/>
          <w:sz w:val="24"/>
          <w:szCs w:val="24"/>
        </w:rPr>
        <w:t xml:space="preserve">   </w:t>
      </w:r>
    </w:p>
    <w:p w14:paraId="624F0EA3" w14:textId="77777777" w:rsidR="004C45F5" w:rsidRPr="004C45F5" w:rsidRDefault="004C45F5" w:rsidP="004C45F5">
      <w:pPr>
        <w:suppressAutoHyphens/>
        <w:ind w:firstLine="703"/>
        <w:jc w:val="both"/>
        <w:rPr>
          <w:rFonts w:ascii="Times New Roman" w:hAnsi="Times New Roman" w:cs="Times New Roman"/>
          <w:sz w:val="24"/>
          <w:szCs w:val="24"/>
        </w:rPr>
      </w:pPr>
      <w:r w:rsidRPr="004C45F5">
        <w:rPr>
          <w:rFonts w:ascii="Times New Roman" w:hAnsi="Times New Roman" w:cs="Times New Roman"/>
          <w:sz w:val="24"/>
          <w:szCs w:val="24"/>
        </w:rPr>
        <w:lastRenderedPageBreak/>
        <w:t xml:space="preserve">Președintele de ședință: </w:t>
      </w:r>
      <w:r w:rsidRPr="004C45F5">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4C45F5">
        <w:rPr>
          <w:rFonts w:ascii="Times New Roman" w:hAnsi="Times New Roman" w:cs="Times New Roman"/>
          <w:bCs/>
          <w:sz w:val="24"/>
          <w:szCs w:val="24"/>
        </w:rPr>
        <w:t>28 septembrie 2026.</w:t>
      </w:r>
    </w:p>
    <w:bookmarkEnd w:id="2"/>
    <w:p w14:paraId="6A943C29" w14:textId="77777777" w:rsidR="008F5ACC" w:rsidRPr="004C45F5" w:rsidRDefault="008F5ACC" w:rsidP="008F5ACC">
      <w:pPr>
        <w:suppressAutoHyphens/>
        <w:spacing w:after="0" w:line="240" w:lineRule="auto"/>
        <w:ind w:firstLine="703"/>
        <w:jc w:val="both"/>
        <w:rPr>
          <w:rFonts w:ascii="Times New Roman" w:hAnsi="Times New Roman" w:cs="Times New Roman"/>
          <w:bCs/>
          <w:sz w:val="24"/>
          <w:szCs w:val="24"/>
        </w:rPr>
      </w:pPr>
    </w:p>
    <w:p w14:paraId="53D4E0FD" w14:textId="77777777" w:rsidR="008F5ACC" w:rsidRPr="004C45F5" w:rsidRDefault="008F5ACC" w:rsidP="008F5ACC">
      <w:pPr>
        <w:suppressAutoHyphens/>
        <w:spacing w:after="0" w:line="240" w:lineRule="auto"/>
        <w:ind w:firstLine="703"/>
        <w:jc w:val="both"/>
        <w:rPr>
          <w:rFonts w:ascii="Times New Roman" w:hAnsi="Times New Roman" w:cs="Times New Roman"/>
          <w:sz w:val="24"/>
          <w:szCs w:val="24"/>
        </w:rPr>
      </w:pPr>
    </w:p>
    <w:bookmarkEnd w:id="3"/>
    <w:p w14:paraId="28C81990" w14:textId="77777777" w:rsidR="008F5ACC" w:rsidRPr="004C45F5" w:rsidRDefault="008F5ACC" w:rsidP="008F5ACC">
      <w:pPr>
        <w:pStyle w:val="Frspaiere"/>
        <w:jc w:val="both"/>
        <w:rPr>
          <w:rFonts w:ascii="Times New Roman" w:hAnsi="Times New Roman" w:cs="Times New Roman"/>
          <w:b/>
          <w:bCs/>
          <w:sz w:val="24"/>
          <w:szCs w:val="24"/>
        </w:rPr>
      </w:pPr>
      <w:r w:rsidRPr="004C45F5">
        <w:rPr>
          <w:rFonts w:ascii="Times New Roman" w:hAnsi="Times New Roman" w:cs="Times New Roman"/>
          <w:b/>
          <w:bCs/>
          <w:sz w:val="24"/>
          <w:szCs w:val="24"/>
        </w:rPr>
        <w:t xml:space="preserve">           PREŞEDINTE DE ŞEDINŢĂ,</w:t>
      </w:r>
      <w:r w:rsidRPr="004C45F5">
        <w:rPr>
          <w:rFonts w:ascii="Times New Roman" w:hAnsi="Times New Roman" w:cs="Times New Roman"/>
          <w:b/>
          <w:bCs/>
          <w:sz w:val="24"/>
          <w:szCs w:val="24"/>
        </w:rPr>
        <w:tab/>
        <w:t xml:space="preserve">           </w:t>
      </w:r>
      <w:r w:rsidRPr="004C45F5">
        <w:rPr>
          <w:rFonts w:ascii="Times New Roman" w:hAnsi="Times New Roman" w:cs="Times New Roman"/>
          <w:b/>
          <w:bCs/>
          <w:sz w:val="24"/>
          <w:szCs w:val="24"/>
        </w:rPr>
        <w:tab/>
        <w:t xml:space="preserve">                    SECRETAR GENERAL, </w:t>
      </w:r>
    </w:p>
    <w:p w14:paraId="1F896003" w14:textId="261E80B6" w:rsidR="008F5ACC" w:rsidRPr="004C45F5" w:rsidRDefault="008F5ACC" w:rsidP="008F5ACC">
      <w:pPr>
        <w:pStyle w:val="Frspaiere"/>
        <w:jc w:val="both"/>
        <w:rPr>
          <w:rFonts w:ascii="Times New Roman" w:hAnsi="Times New Roman" w:cs="Times New Roman"/>
          <w:b/>
          <w:bCs/>
          <w:sz w:val="24"/>
          <w:szCs w:val="24"/>
        </w:rPr>
      </w:pPr>
      <w:r w:rsidRPr="004C45F5">
        <w:rPr>
          <w:rFonts w:ascii="Times New Roman" w:hAnsi="Times New Roman" w:cs="Times New Roman"/>
          <w:b/>
          <w:bCs/>
          <w:sz w:val="24"/>
          <w:szCs w:val="24"/>
        </w:rPr>
        <w:t xml:space="preserve">              Consilier,  Apostu Tatiana</w:t>
      </w:r>
      <w:r w:rsidRPr="004C45F5">
        <w:rPr>
          <w:rFonts w:ascii="Times New Roman" w:hAnsi="Times New Roman" w:cs="Times New Roman"/>
          <w:b/>
          <w:bCs/>
          <w:sz w:val="24"/>
          <w:szCs w:val="24"/>
        </w:rPr>
        <w:tab/>
      </w:r>
      <w:r w:rsidRPr="004C45F5">
        <w:rPr>
          <w:rFonts w:ascii="Times New Roman" w:hAnsi="Times New Roman" w:cs="Times New Roman"/>
          <w:b/>
          <w:bCs/>
          <w:sz w:val="24"/>
          <w:szCs w:val="24"/>
        </w:rPr>
        <w:tab/>
        <w:t xml:space="preserve">                 </w:t>
      </w:r>
      <w:r w:rsidR="00CF1A80" w:rsidRPr="004C45F5">
        <w:rPr>
          <w:rFonts w:ascii="Times New Roman" w:hAnsi="Times New Roman" w:cs="Times New Roman"/>
          <w:b/>
          <w:bCs/>
          <w:sz w:val="24"/>
          <w:szCs w:val="24"/>
        </w:rPr>
        <w:t xml:space="preserve">         </w:t>
      </w:r>
      <w:r w:rsidRPr="004C45F5">
        <w:rPr>
          <w:rFonts w:ascii="Times New Roman" w:hAnsi="Times New Roman" w:cs="Times New Roman"/>
          <w:b/>
          <w:bCs/>
          <w:sz w:val="24"/>
          <w:szCs w:val="24"/>
        </w:rPr>
        <w:t xml:space="preserve"> Jur. Sibișan Andra-Genoveva </w:t>
      </w:r>
    </w:p>
    <w:p w14:paraId="74351D7E" w14:textId="77777777" w:rsidR="008F5ACC" w:rsidRPr="004C45F5" w:rsidRDefault="008F5ACC" w:rsidP="008F5ACC">
      <w:pPr>
        <w:pStyle w:val="Frspaiere"/>
        <w:jc w:val="both"/>
        <w:rPr>
          <w:rFonts w:ascii="Times New Roman" w:hAnsi="Times New Roman" w:cs="Times New Roman"/>
          <w:b/>
          <w:bCs/>
          <w:sz w:val="24"/>
          <w:szCs w:val="24"/>
        </w:rPr>
      </w:pPr>
    </w:p>
    <w:p w14:paraId="34B952C6" w14:textId="77777777" w:rsidR="008F5ACC" w:rsidRPr="004C45F5" w:rsidRDefault="008F5ACC" w:rsidP="008F5ACC">
      <w:pPr>
        <w:pStyle w:val="Frspaiere"/>
        <w:jc w:val="both"/>
        <w:rPr>
          <w:rFonts w:ascii="Times New Roman" w:hAnsi="Times New Roman" w:cs="Times New Roman"/>
          <w:b/>
          <w:bCs/>
          <w:sz w:val="24"/>
          <w:szCs w:val="24"/>
        </w:rPr>
      </w:pPr>
    </w:p>
    <w:p w14:paraId="44A95444" w14:textId="77777777" w:rsidR="008F5ACC" w:rsidRPr="004C45F5" w:rsidRDefault="008F5ACC" w:rsidP="008F5ACC">
      <w:pPr>
        <w:spacing w:after="0" w:line="240" w:lineRule="auto"/>
        <w:jc w:val="both"/>
        <w:rPr>
          <w:rFonts w:ascii="Times New Roman" w:hAnsi="Times New Roman" w:cs="Times New Roman"/>
          <w:b/>
          <w:bCs/>
          <w:sz w:val="24"/>
          <w:szCs w:val="24"/>
        </w:rPr>
      </w:pPr>
    </w:p>
    <w:p w14:paraId="2F12827B" w14:textId="77777777" w:rsidR="008F5ACC" w:rsidRPr="004C45F5" w:rsidRDefault="008F5ACC" w:rsidP="008F5ACC">
      <w:pPr>
        <w:spacing w:after="0" w:line="240" w:lineRule="auto"/>
        <w:jc w:val="both"/>
        <w:rPr>
          <w:rFonts w:ascii="Times New Roman" w:hAnsi="Times New Roman" w:cs="Times New Roman"/>
          <w:b/>
          <w:bCs/>
          <w:sz w:val="24"/>
          <w:szCs w:val="24"/>
        </w:rPr>
      </w:pPr>
    </w:p>
    <w:p w14:paraId="742470FD" w14:textId="77777777" w:rsidR="008F5ACC" w:rsidRPr="004C45F5" w:rsidRDefault="008F5ACC" w:rsidP="008F5ACC">
      <w:pPr>
        <w:spacing w:after="0" w:line="240" w:lineRule="auto"/>
        <w:jc w:val="both"/>
        <w:rPr>
          <w:rFonts w:ascii="Times New Roman" w:hAnsi="Times New Roman" w:cs="Times New Roman"/>
          <w:b/>
          <w:bCs/>
          <w:sz w:val="24"/>
          <w:szCs w:val="24"/>
        </w:rPr>
      </w:pPr>
      <w:r w:rsidRPr="004C45F5">
        <w:rPr>
          <w:rFonts w:ascii="Times New Roman" w:hAnsi="Times New Roman" w:cs="Times New Roman"/>
          <w:b/>
          <w:bCs/>
          <w:sz w:val="24"/>
          <w:szCs w:val="24"/>
        </w:rPr>
        <w:t xml:space="preserve">                                                                                                                Întocmit,</w:t>
      </w:r>
    </w:p>
    <w:p w14:paraId="701ACE73" w14:textId="0360DB7B" w:rsidR="002D3E4D" w:rsidRPr="004C45F5" w:rsidRDefault="008F5ACC" w:rsidP="00CF1A80">
      <w:pPr>
        <w:spacing w:after="0" w:line="240" w:lineRule="auto"/>
        <w:jc w:val="both"/>
        <w:rPr>
          <w:rFonts w:ascii="Times New Roman" w:hAnsi="Times New Roman" w:cs="Times New Roman"/>
          <w:b/>
          <w:bCs/>
          <w:sz w:val="24"/>
          <w:szCs w:val="24"/>
        </w:rPr>
      </w:pPr>
      <w:r w:rsidRPr="004C45F5">
        <w:rPr>
          <w:rFonts w:ascii="Times New Roman" w:hAnsi="Times New Roman" w:cs="Times New Roman"/>
          <w:b/>
          <w:bCs/>
          <w:sz w:val="24"/>
          <w:szCs w:val="24"/>
        </w:rPr>
        <w:tab/>
      </w:r>
      <w:r w:rsidRPr="004C45F5">
        <w:rPr>
          <w:rFonts w:ascii="Times New Roman" w:hAnsi="Times New Roman" w:cs="Times New Roman"/>
          <w:b/>
          <w:bCs/>
          <w:sz w:val="24"/>
          <w:szCs w:val="24"/>
        </w:rPr>
        <w:tab/>
      </w:r>
      <w:r w:rsidRPr="004C45F5">
        <w:rPr>
          <w:rFonts w:ascii="Times New Roman" w:hAnsi="Times New Roman" w:cs="Times New Roman"/>
          <w:b/>
          <w:bCs/>
          <w:sz w:val="24"/>
          <w:szCs w:val="24"/>
        </w:rPr>
        <w:tab/>
      </w:r>
      <w:r w:rsidRPr="004C45F5">
        <w:rPr>
          <w:rFonts w:ascii="Times New Roman" w:hAnsi="Times New Roman" w:cs="Times New Roman"/>
          <w:b/>
          <w:bCs/>
          <w:sz w:val="24"/>
          <w:szCs w:val="24"/>
        </w:rPr>
        <w:tab/>
      </w:r>
      <w:r w:rsidRPr="004C45F5">
        <w:rPr>
          <w:rFonts w:ascii="Times New Roman" w:hAnsi="Times New Roman" w:cs="Times New Roman"/>
          <w:b/>
          <w:bCs/>
          <w:sz w:val="24"/>
          <w:szCs w:val="24"/>
        </w:rPr>
        <w:tab/>
      </w:r>
      <w:r w:rsidRPr="004C45F5">
        <w:rPr>
          <w:rFonts w:ascii="Times New Roman" w:hAnsi="Times New Roman" w:cs="Times New Roman"/>
          <w:b/>
          <w:bCs/>
          <w:sz w:val="24"/>
          <w:szCs w:val="24"/>
        </w:rPr>
        <w:tab/>
      </w:r>
      <w:r w:rsidRPr="004C45F5">
        <w:rPr>
          <w:rFonts w:ascii="Times New Roman" w:hAnsi="Times New Roman" w:cs="Times New Roman"/>
          <w:b/>
          <w:bCs/>
          <w:sz w:val="24"/>
          <w:szCs w:val="24"/>
        </w:rPr>
        <w:tab/>
      </w:r>
      <w:bookmarkEnd w:id="4"/>
      <w:r w:rsidRPr="004C45F5">
        <w:rPr>
          <w:rFonts w:ascii="Times New Roman" w:hAnsi="Times New Roman" w:cs="Times New Roman"/>
          <w:b/>
          <w:bCs/>
          <w:sz w:val="24"/>
          <w:szCs w:val="24"/>
        </w:rPr>
        <w:t xml:space="preserve">                Insp.</w:t>
      </w:r>
      <w:bookmarkEnd w:id="5"/>
      <w:r w:rsidRPr="004C45F5">
        <w:rPr>
          <w:rFonts w:ascii="Times New Roman" w:hAnsi="Times New Roman" w:cs="Times New Roman"/>
          <w:b/>
          <w:bCs/>
          <w:sz w:val="24"/>
          <w:szCs w:val="24"/>
        </w:rPr>
        <w:t xml:space="preserve"> </w:t>
      </w:r>
      <w:r w:rsidR="00FF196C">
        <w:rPr>
          <w:rFonts w:ascii="Times New Roman" w:hAnsi="Times New Roman" w:cs="Times New Roman"/>
          <w:b/>
          <w:bCs/>
          <w:sz w:val="24"/>
          <w:szCs w:val="24"/>
        </w:rPr>
        <w:t>Drăguț Victor-Ionuț</w:t>
      </w:r>
    </w:p>
    <w:sectPr w:rsidR="002D3E4D" w:rsidRPr="004C45F5"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9673B88"/>
    <w:multiLevelType w:val="hybridMultilevel"/>
    <w:tmpl w:val="EF2648B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9"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8"/>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9"/>
  </w:num>
  <w:num w:numId="23" w16cid:durableId="124548743">
    <w:abstractNumId w:val="6"/>
  </w:num>
  <w:num w:numId="24" w16cid:durableId="1212569889">
    <w:abstractNumId w:val="12"/>
  </w:num>
  <w:num w:numId="25" w16cid:durableId="10092613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223A6"/>
    <w:rsid w:val="0003116F"/>
    <w:rsid w:val="00033500"/>
    <w:rsid w:val="00033F22"/>
    <w:rsid w:val="00036153"/>
    <w:rsid w:val="00037B87"/>
    <w:rsid w:val="00037EB5"/>
    <w:rsid w:val="0004329B"/>
    <w:rsid w:val="00051558"/>
    <w:rsid w:val="00051ABE"/>
    <w:rsid w:val="000559E4"/>
    <w:rsid w:val="0006021D"/>
    <w:rsid w:val="0006337D"/>
    <w:rsid w:val="00065A9B"/>
    <w:rsid w:val="00066777"/>
    <w:rsid w:val="00076FAB"/>
    <w:rsid w:val="00077269"/>
    <w:rsid w:val="0008196E"/>
    <w:rsid w:val="00090289"/>
    <w:rsid w:val="00090E05"/>
    <w:rsid w:val="0009122A"/>
    <w:rsid w:val="00095313"/>
    <w:rsid w:val="0009595B"/>
    <w:rsid w:val="00097966"/>
    <w:rsid w:val="000A186B"/>
    <w:rsid w:val="000A496F"/>
    <w:rsid w:val="000A55F3"/>
    <w:rsid w:val="000A636C"/>
    <w:rsid w:val="000C0406"/>
    <w:rsid w:val="000C0A6E"/>
    <w:rsid w:val="000C7D6B"/>
    <w:rsid w:val="000E141A"/>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71677"/>
    <w:rsid w:val="0018167B"/>
    <w:rsid w:val="00184176"/>
    <w:rsid w:val="00184C7B"/>
    <w:rsid w:val="00185EAA"/>
    <w:rsid w:val="00187C78"/>
    <w:rsid w:val="00192509"/>
    <w:rsid w:val="00195286"/>
    <w:rsid w:val="001A1ED8"/>
    <w:rsid w:val="001A3204"/>
    <w:rsid w:val="001A4693"/>
    <w:rsid w:val="001B1235"/>
    <w:rsid w:val="001B12FB"/>
    <w:rsid w:val="001B5ECF"/>
    <w:rsid w:val="001C24BB"/>
    <w:rsid w:val="001C5FC9"/>
    <w:rsid w:val="001C65FC"/>
    <w:rsid w:val="001C6733"/>
    <w:rsid w:val="001D131B"/>
    <w:rsid w:val="001D59F8"/>
    <w:rsid w:val="001D695E"/>
    <w:rsid w:val="001D7070"/>
    <w:rsid w:val="001E3145"/>
    <w:rsid w:val="001E59EE"/>
    <w:rsid w:val="001F2139"/>
    <w:rsid w:val="001F2E1E"/>
    <w:rsid w:val="001F446F"/>
    <w:rsid w:val="002065F0"/>
    <w:rsid w:val="002069A6"/>
    <w:rsid w:val="0021066B"/>
    <w:rsid w:val="0021146A"/>
    <w:rsid w:val="00211F61"/>
    <w:rsid w:val="00221EBC"/>
    <w:rsid w:val="00222353"/>
    <w:rsid w:val="00224D2A"/>
    <w:rsid w:val="00225250"/>
    <w:rsid w:val="0022598A"/>
    <w:rsid w:val="00230B35"/>
    <w:rsid w:val="0024012C"/>
    <w:rsid w:val="00240CB7"/>
    <w:rsid w:val="00242BF5"/>
    <w:rsid w:val="00245393"/>
    <w:rsid w:val="002471F9"/>
    <w:rsid w:val="00252199"/>
    <w:rsid w:val="0025231C"/>
    <w:rsid w:val="0025249E"/>
    <w:rsid w:val="00253FAA"/>
    <w:rsid w:val="00254ABC"/>
    <w:rsid w:val="00257C6E"/>
    <w:rsid w:val="00260F98"/>
    <w:rsid w:val="00262B7B"/>
    <w:rsid w:val="002709EF"/>
    <w:rsid w:val="00270A57"/>
    <w:rsid w:val="00274E1A"/>
    <w:rsid w:val="00275285"/>
    <w:rsid w:val="00276A1B"/>
    <w:rsid w:val="002772D3"/>
    <w:rsid w:val="0028334F"/>
    <w:rsid w:val="00286066"/>
    <w:rsid w:val="002861CD"/>
    <w:rsid w:val="002862AB"/>
    <w:rsid w:val="0028647D"/>
    <w:rsid w:val="002929E9"/>
    <w:rsid w:val="00294F9D"/>
    <w:rsid w:val="00295378"/>
    <w:rsid w:val="002A4925"/>
    <w:rsid w:val="002B1651"/>
    <w:rsid w:val="002B6C1E"/>
    <w:rsid w:val="002C1FE0"/>
    <w:rsid w:val="002C40E1"/>
    <w:rsid w:val="002C573C"/>
    <w:rsid w:val="002D0550"/>
    <w:rsid w:val="002D3E4D"/>
    <w:rsid w:val="002D5D96"/>
    <w:rsid w:val="002D6762"/>
    <w:rsid w:val="002E2777"/>
    <w:rsid w:val="002E384A"/>
    <w:rsid w:val="002E5F19"/>
    <w:rsid w:val="002F49F8"/>
    <w:rsid w:val="002F6958"/>
    <w:rsid w:val="002F6C31"/>
    <w:rsid w:val="00306D6B"/>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7091C"/>
    <w:rsid w:val="00381D6E"/>
    <w:rsid w:val="00386AEB"/>
    <w:rsid w:val="003874F9"/>
    <w:rsid w:val="003906C0"/>
    <w:rsid w:val="00396E2B"/>
    <w:rsid w:val="003A16BD"/>
    <w:rsid w:val="003A2D48"/>
    <w:rsid w:val="003A5D39"/>
    <w:rsid w:val="003B3C2F"/>
    <w:rsid w:val="003B7ED7"/>
    <w:rsid w:val="003C085A"/>
    <w:rsid w:val="003C1F49"/>
    <w:rsid w:val="003C6982"/>
    <w:rsid w:val="003C7370"/>
    <w:rsid w:val="003D0F0A"/>
    <w:rsid w:val="003D2D0C"/>
    <w:rsid w:val="003D442C"/>
    <w:rsid w:val="003D5DA0"/>
    <w:rsid w:val="003E0668"/>
    <w:rsid w:val="003E16D0"/>
    <w:rsid w:val="003E2E49"/>
    <w:rsid w:val="003E601B"/>
    <w:rsid w:val="003F686D"/>
    <w:rsid w:val="00402A04"/>
    <w:rsid w:val="004075AC"/>
    <w:rsid w:val="00411B7D"/>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6D73"/>
    <w:rsid w:val="0048755F"/>
    <w:rsid w:val="00496A9C"/>
    <w:rsid w:val="00496DBB"/>
    <w:rsid w:val="004A1421"/>
    <w:rsid w:val="004B6224"/>
    <w:rsid w:val="004C32A0"/>
    <w:rsid w:val="004C45F5"/>
    <w:rsid w:val="004C6DE5"/>
    <w:rsid w:val="004C7C1F"/>
    <w:rsid w:val="004D0833"/>
    <w:rsid w:val="004D1D44"/>
    <w:rsid w:val="004D321F"/>
    <w:rsid w:val="004E01A8"/>
    <w:rsid w:val="004E605E"/>
    <w:rsid w:val="004F35D1"/>
    <w:rsid w:val="00500E27"/>
    <w:rsid w:val="005044C0"/>
    <w:rsid w:val="005061A9"/>
    <w:rsid w:val="00514EF3"/>
    <w:rsid w:val="005211B0"/>
    <w:rsid w:val="005319E7"/>
    <w:rsid w:val="00532696"/>
    <w:rsid w:val="005333FA"/>
    <w:rsid w:val="0053758C"/>
    <w:rsid w:val="00543D1E"/>
    <w:rsid w:val="005447A6"/>
    <w:rsid w:val="00545D3E"/>
    <w:rsid w:val="00552270"/>
    <w:rsid w:val="005565AD"/>
    <w:rsid w:val="00567CAF"/>
    <w:rsid w:val="00570573"/>
    <w:rsid w:val="0058276C"/>
    <w:rsid w:val="0058764D"/>
    <w:rsid w:val="00590A35"/>
    <w:rsid w:val="005962F8"/>
    <w:rsid w:val="00596DA6"/>
    <w:rsid w:val="005A152A"/>
    <w:rsid w:val="005A170C"/>
    <w:rsid w:val="005A19FE"/>
    <w:rsid w:val="005A6452"/>
    <w:rsid w:val="005B0B17"/>
    <w:rsid w:val="005B5139"/>
    <w:rsid w:val="005C1ABC"/>
    <w:rsid w:val="005C2EE9"/>
    <w:rsid w:val="005C34F3"/>
    <w:rsid w:val="005C4E23"/>
    <w:rsid w:val="005C57DB"/>
    <w:rsid w:val="005C750A"/>
    <w:rsid w:val="005D5098"/>
    <w:rsid w:val="005D593A"/>
    <w:rsid w:val="005E1B74"/>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2D6"/>
    <w:rsid w:val="00653717"/>
    <w:rsid w:val="0065493A"/>
    <w:rsid w:val="00657819"/>
    <w:rsid w:val="00657F9E"/>
    <w:rsid w:val="00660338"/>
    <w:rsid w:val="0066556F"/>
    <w:rsid w:val="0066617A"/>
    <w:rsid w:val="00676C6F"/>
    <w:rsid w:val="00677D4E"/>
    <w:rsid w:val="00680778"/>
    <w:rsid w:val="00687225"/>
    <w:rsid w:val="00687B27"/>
    <w:rsid w:val="0069611E"/>
    <w:rsid w:val="006A0AFC"/>
    <w:rsid w:val="006B26BC"/>
    <w:rsid w:val="006B6E06"/>
    <w:rsid w:val="006C22C5"/>
    <w:rsid w:val="006D297F"/>
    <w:rsid w:val="006D4A06"/>
    <w:rsid w:val="006D5536"/>
    <w:rsid w:val="006D6E13"/>
    <w:rsid w:val="006E56E1"/>
    <w:rsid w:val="006E7824"/>
    <w:rsid w:val="006F284C"/>
    <w:rsid w:val="00703589"/>
    <w:rsid w:val="00704232"/>
    <w:rsid w:val="0070481A"/>
    <w:rsid w:val="00714DF9"/>
    <w:rsid w:val="00715088"/>
    <w:rsid w:val="007164DE"/>
    <w:rsid w:val="00721C17"/>
    <w:rsid w:val="00730294"/>
    <w:rsid w:val="00733ABC"/>
    <w:rsid w:val="00733F1A"/>
    <w:rsid w:val="00734389"/>
    <w:rsid w:val="00743394"/>
    <w:rsid w:val="00743BE4"/>
    <w:rsid w:val="007530BE"/>
    <w:rsid w:val="00753661"/>
    <w:rsid w:val="007576AA"/>
    <w:rsid w:val="00765EF1"/>
    <w:rsid w:val="007662C2"/>
    <w:rsid w:val="00767C7B"/>
    <w:rsid w:val="00775597"/>
    <w:rsid w:val="00775F9B"/>
    <w:rsid w:val="00785746"/>
    <w:rsid w:val="00786E8C"/>
    <w:rsid w:val="0078794B"/>
    <w:rsid w:val="00790940"/>
    <w:rsid w:val="00795471"/>
    <w:rsid w:val="007A1586"/>
    <w:rsid w:val="007B45F9"/>
    <w:rsid w:val="007C465F"/>
    <w:rsid w:val="007C4B77"/>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5042"/>
    <w:rsid w:val="00881B99"/>
    <w:rsid w:val="00894EC2"/>
    <w:rsid w:val="00895593"/>
    <w:rsid w:val="008A0D43"/>
    <w:rsid w:val="008A1EAB"/>
    <w:rsid w:val="008A31AC"/>
    <w:rsid w:val="008C1976"/>
    <w:rsid w:val="008C43FF"/>
    <w:rsid w:val="008C6EB4"/>
    <w:rsid w:val="008D2C70"/>
    <w:rsid w:val="008D45AB"/>
    <w:rsid w:val="008D60D3"/>
    <w:rsid w:val="008E524F"/>
    <w:rsid w:val="008E6BA8"/>
    <w:rsid w:val="008E7A92"/>
    <w:rsid w:val="008F4CCB"/>
    <w:rsid w:val="008F5ACC"/>
    <w:rsid w:val="00900A27"/>
    <w:rsid w:val="009029A6"/>
    <w:rsid w:val="00902A92"/>
    <w:rsid w:val="00902B83"/>
    <w:rsid w:val="0090542E"/>
    <w:rsid w:val="00907365"/>
    <w:rsid w:val="009132A9"/>
    <w:rsid w:val="0091583D"/>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1886"/>
    <w:rsid w:val="00A55F37"/>
    <w:rsid w:val="00A61E35"/>
    <w:rsid w:val="00A6216A"/>
    <w:rsid w:val="00A7269D"/>
    <w:rsid w:val="00A81409"/>
    <w:rsid w:val="00A81D64"/>
    <w:rsid w:val="00A83544"/>
    <w:rsid w:val="00A8504B"/>
    <w:rsid w:val="00A85A40"/>
    <w:rsid w:val="00A87C21"/>
    <w:rsid w:val="00A960D1"/>
    <w:rsid w:val="00A96422"/>
    <w:rsid w:val="00A967BF"/>
    <w:rsid w:val="00AA52D6"/>
    <w:rsid w:val="00AB181A"/>
    <w:rsid w:val="00AB73C0"/>
    <w:rsid w:val="00AC01BE"/>
    <w:rsid w:val="00AC12FC"/>
    <w:rsid w:val="00AC1981"/>
    <w:rsid w:val="00AC3DAA"/>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1D4A"/>
    <w:rsid w:val="00B52005"/>
    <w:rsid w:val="00B540E6"/>
    <w:rsid w:val="00B55281"/>
    <w:rsid w:val="00B554F1"/>
    <w:rsid w:val="00B576E3"/>
    <w:rsid w:val="00B64184"/>
    <w:rsid w:val="00B67F47"/>
    <w:rsid w:val="00B70A27"/>
    <w:rsid w:val="00B7215E"/>
    <w:rsid w:val="00B7252B"/>
    <w:rsid w:val="00B73F7A"/>
    <w:rsid w:val="00B7412F"/>
    <w:rsid w:val="00B77472"/>
    <w:rsid w:val="00B77520"/>
    <w:rsid w:val="00B824F6"/>
    <w:rsid w:val="00B875F2"/>
    <w:rsid w:val="00B876D7"/>
    <w:rsid w:val="00B901E0"/>
    <w:rsid w:val="00BA25B7"/>
    <w:rsid w:val="00BA4879"/>
    <w:rsid w:val="00BA6CB2"/>
    <w:rsid w:val="00BB3FFD"/>
    <w:rsid w:val="00BC0129"/>
    <w:rsid w:val="00BC0C12"/>
    <w:rsid w:val="00BC5B08"/>
    <w:rsid w:val="00BD4572"/>
    <w:rsid w:val="00BD4C01"/>
    <w:rsid w:val="00BD5E1B"/>
    <w:rsid w:val="00BD7765"/>
    <w:rsid w:val="00BE1878"/>
    <w:rsid w:val="00BE19D2"/>
    <w:rsid w:val="00BE1CD6"/>
    <w:rsid w:val="00BF02C9"/>
    <w:rsid w:val="00BF4732"/>
    <w:rsid w:val="00BF6DC7"/>
    <w:rsid w:val="00C06438"/>
    <w:rsid w:val="00C118B3"/>
    <w:rsid w:val="00C11C2A"/>
    <w:rsid w:val="00C136B4"/>
    <w:rsid w:val="00C208E3"/>
    <w:rsid w:val="00C264BE"/>
    <w:rsid w:val="00C30BC1"/>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41A1"/>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342"/>
    <w:rsid w:val="00CE1521"/>
    <w:rsid w:val="00CE2B2F"/>
    <w:rsid w:val="00CE5173"/>
    <w:rsid w:val="00CE62A0"/>
    <w:rsid w:val="00CF1A80"/>
    <w:rsid w:val="00CF4823"/>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94EF9"/>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A7BB7"/>
    <w:rsid w:val="00EB12A5"/>
    <w:rsid w:val="00EB166D"/>
    <w:rsid w:val="00EB4168"/>
    <w:rsid w:val="00EB4434"/>
    <w:rsid w:val="00EB56DC"/>
    <w:rsid w:val="00EC59D1"/>
    <w:rsid w:val="00ED031D"/>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2B71"/>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196C"/>
    <w:rsid w:val="00FF21AC"/>
    <w:rsid w:val="00FF4ADA"/>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4</Pages>
  <Words>1538</Words>
  <Characters>8923</Characters>
  <Application>Microsoft Office Word</Application>
  <DocSecurity>0</DocSecurity>
  <Lines>74</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Ionut Dragut</cp:lastModifiedBy>
  <cp:revision>25</cp:revision>
  <cp:lastPrinted>2026-10-05T06:16:00Z</cp:lastPrinted>
  <dcterms:created xsi:type="dcterms:W3CDTF">2026-09-16T09:26:00Z</dcterms:created>
  <dcterms:modified xsi:type="dcterms:W3CDTF">2026-10-05T07:36:00Z</dcterms:modified>
</cp:coreProperties>
</file>