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D37F8" w14:textId="5B0B1E09" w:rsidR="00D14E62" w:rsidRPr="00BE02C7" w:rsidRDefault="004C382A" w:rsidP="00D14E62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Nr. înreg.: 12/664709RU)66471/13.10.2026</w:t>
      </w:r>
      <w:r w:rsidR="00E45AAA">
        <w:rPr>
          <w:rFonts w:ascii="Times New Roman" w:hAnsi="Times New Roman"/>
          <w:b/>
          <w:bCs/>
          <w:sz w:val="24"/>
          <w:szCs w:val="24"/>
        </w:rPr>
        <w:tab/>
      </w:r>
      <w:r w:rsidR="00E45AAA">
        <w:rPr>
          <w:rFonts w:ascii="Times New Roman" w:hAnsi="Times New Roman"/>
          <w:b/>
          <w:bCs/>
          <w:sz w:val="24"/>
          <w:szCs w:val="24"/>
        </w:rPr>
        <w:tab/>
      </w:r>
      <w:r w:rsidR="00D14E62" w:rsidRPr="00BE02C7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D14E62" w:rsidRPr="00BE02C7">
        <w:rPr>
          <w:rFonts w:ascii="Times New Roman" w:hAnsi="Times New Roman"/>
          <w:sz w:val="24"/>
          <w:szCs w:val="24"/>
        </w:rPr>
        <w:t>erviciul Administrație Publică Locală</w:t>
      </w:r>
    </w:p>
    <w:p w14:paraId="50D5BCEF" w14:textId="6628EF6C" w:rsidR="00770C7A" w:rsidRPr="00BE02C7" w:rsidRDefault="006C5194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EE0000"/>
          <w:sz w:val="24"/>
          <w:szCs w:val="24"/>
        </w:rPr>
        <w:t xml:space="preserve">                                                                </w:t>
      </w:r>
      <w:r w:rsidR="005B4622">
        <w:rPr>
          <w:rFonts w:ascii="Times New Roman" w:hAnsi="Times New Roman"/>
          <w:color w:val="000000" w:themeColor="text1"/>
          <w:sz w:val="24"/>
          <w:szCs w:val="24"/>
        </w:rPr>
        <w:tab/>
      </w:r>
      <w:r w:rsidR="003141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F0224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</w:p>
    <w:p w14:paraId="3FD435B6" w14:textId="1270EB7F" w:rsidR="00BB42CB" w:rsidRPr="00D14E62" w:rsidRDefault="007562B7" w:rsidP="00D14E62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  </w:t>
      </w:r>
      <w:r w:rsidR="005D11FF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  <w:r w:rsidR="001748C9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C058EE7" w14:textId="77777777" w:rsidR="00F86855" w:rsidRPr="004A1885" w:rsidRDefault="00F86855" w:rsidP="00CA19FD">
      <w:pPr>
        <w:pStyle w:val="Titlu4"/>
        <w:spacing w:before="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4A1885">
        <w:rPr>
          <w:rFonts w:ascii="Times New Roman" w:hAnsi="Times New Roman"/>
          <w:sz w:val="24"/>
          <w:szCs w:val="24"/>
          <w:lang w:val="ro-RO"/>
        </w:rPr>
        <w:t>CONVOCARE</w:t>
      </w:r>
    </w:p>
    <w:p w14:paraId="1C47E9F2" w14:textId="77777777" w:rsidR="00F86855" w:rsidRDefault="00F86855" w:rsidP="00CA19FD">
      <w:pPr>
        <w:spacing w:after="0"/>
        <w:jc w:val="center"/>
      </w:pPr>
    </w:p>
    <w:p w14:paraId="0DE69AF8" w14:textId="77777777" w:rsidR="00F86855" w:rsidRPr="004B374B" w:rsidRDefault="00F86855" w:rsidP="00302E3D">
      <w:pPr>
        <w:spacing w:after="0"/>
        <w:jc w:val="both"/>
        <w:rPr>
          <w:color w:val="000000" w:themeColor="text1"/>
        </w:rPr>
      </w:pPr>
    </w:p>
    <w:p w14:paraId="23DE1012" w14:textId="594352BB" w:rsidR="00183D0A" w:rsidRPr="004B374B" w:rsidRDefault="00183D0A" w:rsidP="00F80ECF">
      <w:pPr>
        <w:pStyle w:val="Frspaiere"/>
        <w:jc w:val="both"/>
        <w:rPr>
          <w:color w:val="000000" w:themeColor="text1"/>
        </w:rPr>
      </w:pPr>
      <w:r w:rsidRPr="004B374B">
        <w:rPr>
          <w:color w:val="000000" w:themeColor="text1"/>
        </w:rPr>
        <w:tab/>
        <w:t>În conformitate cu Dispoziția nr</w:t>
      </w:r>
      <w:r w:rsidRPr="003071B4">
        <w:t>.</w:t>
      </w:r>
      <w:r w:rsidR="001748C9" w:rsidRPr="003071B4">
        <w:t xml:space="preserve"> </w:t>
      </w:r>
      <w:r w:rsidR="00DC1816" w:rsidRPr="00DC1816">
        <w:t>957</w:t>
      </w:r>
      <w:r w:rsidR="00057B2D" w:rsidRPr="00DC1816">
        <w:t xml:space="preserve"> </w:t>
      </w:r>
      <w:r w:rsidRPr="00DC1816">
        <w:t>din</w:t>
      </w:r>
      <w:r w:rsidR="009C6348" w:rsidRPr="00DC1816">
        <w:t xml:space="preserve"> </w:t>
      </w:r>
      <w:r w:rsidR="00E45AAA" w:rsidRPr="00DC1816">
        <w:t>1</w:t>
      </w:r>
      <w:r w:rsidR="00B24DDA" w:rsidRPr="00DC1816">
        <w:t>3</w:t>
      </w:r>
      <w:r w:rsidR="009751CA" w:rsidRPr="00DC1816">
        <w:t>.</w:t>
      </w:r>
      <w:r w:rsidR="00740877" w:rsidRPr="00DC1816">
        <w:t>10</w:t>
      </w:r>
      <w:r w:rsidR="009751CA" w:rsidRPr="00DC1816">
        <w:t>.</w:t>
      </w:r>
      <w:r w:rsidR="007F4F6C" w:rsidRPr="00DC1816">
        <w:t>2026</w:t>
      </w:r>
      <w:r w:rsidRPr="00DC1816">
        <w:t xml:space="preserve"> </w:t>
      </w:r>
      <w:r w:rsidRPr="004B374B">
        <w:rPr>
          <w:color w:val="000000" w:themeColor="text1"/>
        </w:rPr>
        <w:t>a Primarului municipiului Adjud, se convoacă</w:t>
      </w:r>
      <w:r w:rsidR="00A91943" w:rsidRPr="004B374B">
        <w:rPr>
          <w:color w:val="000000" w:themeColor="text1"/>
        </w:rPr>
        <w:t xml:space="preserve"> de îndată</w:t>
      </w:r>
      <w:r w:rsidRPr="004B374B">
        <w:rPr>
          <w:color w:val="000000" w:themeColor="text1"/>
        </w:rPr>
        <w:t xml:space="preserve"> în ședință extraordinară, Consiliul Local al municipiului Adjud, în ziua de </w:t>
      </w:r>
      <w:r w:rsidR="00E45AAA" w:rsidRPr="00A21B97">
        <w:rPr>
          <w:color w:val="000000" w:themeColor="text1"/>
        </w:rPr>
        <w:t>1</w:t>
      </w:r>
      <w:r w:rsidR="00B24DDA" w:rsidRPr="00A21B97">
        <w:rPr>
          <w:color w:val="000000" w:themeColor="text1"/>
        </w:rPr>
        <w:t>4</w:t>
      </w:r>
      <w:r w:rsidR="003071B4" w:rsidRPr="00A21B97">
        <w:rPr>
          <w:color w:val="000000" w:themeColor="text1"/>
        </w:rPr>
        <w:t>.10</w:t>
      </w:r>
      <w:r w:rsidR="009751CA" w:rsidRPr="00A21B97">
        <w:rPr>
          <w:color w:val="000000" w:themeColor="text1"/>
        </w:rPr>
        <w:t>.2026</w:t>
      </w:r>
      <w:r w:rsidR="004869D2" w:rsidRPr="00A21B97">
        <w:rPr>
          <w:color w:val="000000" w:themeColor="text1"/>
        </w:rPr>
        <w:t xml:space="preserve">, </w:t>
      </w:r>
      <w:r w:rsidRPr="00A21B97">
        <w:rPr>
          <w:color w:val="000000" w:themeColor="text1"/>
        </w:rPr>
        <w:t xml:space="preserve">ora </w:t>
      </w:r>
      <w:r w:rsidR="00B24DDA" w:rsidRPr="00A21B97">
        <w:rPr>
          <w:color w:val="000000" w:themeColor="text1"/>
        </w:rPr>
        <w:t>08.30</w:t>
      </w:r>
      <w:r w:rsidR="00182ABB" w:rsidRPr="00E45AAA">
        <w:rPr>
          <w:color w:val="EE0000"/>
        </w:rPr>
        <w:t xml:space="preserve"> </w:t>
      </w:r>
      <w:r w:rsidRPr="004B374B">
        <w:rPr>
          <w:color w:val="000000" w:themeColor="text1"/>
        </w:rPr>
        <w:t>la Casa de Cultură ”Tudor Vornicu” – Adjud</w:t>
      </w:r>
      <w:r w:rsidR="0030619A" w:rsidRPr="004B374B">
        <w:rPr>
          <w:color w:val="000000" w:themeColor="text1"/>
        </w:rPr>
        <w:t>, cu participare fizică a consilierilor locali sau în sistem on-line prin aplicația „Zoom”.</w:t>
      </w:r>
    </w:p>
    <w:p w14:paraId="191B3BB6" w14:textId="77777777" w:rsidR="00183D0A" w:rsidRPr="00C0010A" w:rsidRDefault="00183D0A" w:rsidP="00F80ECF">
      <w:pPr>
        <w:pStyle w:val="Frspaiere"/>
        <w:ind w:firstLine="708"/>
        <w:jc w:val="both"/>
      </w:pPr>
      <w:r w:rsidRPr="004B374B">
        <w:rPr>
          <w:color w:val="000000" w:themeColor="text1"/>
        </w:rPr>
        <w:t>Proiectul ordinii de zi este anexă la prezenta convocare</w:t>
      </w:r>
      <w:r w:rsidRPr="00C0010A">
        <w:t xml:space="preserve">. </w:t>
      </w:r>
      <w:r w:rsidRPr="00C0010A">
        <w:rPr>
          <w:lang w:eastAsia="ro-RO"/>
        </w:rPr>
        <w:t>Materialele înscrise pe proiectul ordinii de zi sunt puse la dispoziția consilierilor locali prin mijloace electronice (e-mail).</w:t>
      </w:r>
    </w:p>
    <w:p w14:paraId="5F7734BF" w14:textId="48E09538" w:rsidR="00C56AA9" w:rsidRPr="00D31C28" w:rsidRDefault="00C56AA9" w:rsidP="00C56A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31C28">
        <w:rPr>
          <w:rFonts w:ascii="Times New Roman" w:hAnsi="Times New Roman"/>
          <w:sz w:val="24"/>
          <w:szCs w:val="24"/>
          <w:lang w:eastAsia="ro-RO"/>
        </w:rPr>
        <w:t>Comisi</w:t>
      </w:r>
      <w:r w:rsidR="009A2E87" w:rsidRPr="00D31C28">
        <w:rPr>
          <w:rFonts w:ascii="Times New Roman" w:hAnsi="Times New Roman"/>
          <w:sz w:val="24"/>
          <w:szCs w:val="24"/>
          <w:lang w:eastAsia="ro-RO"/>
        </w:rPr>
        <w:t>ile</w:t>
      </w:r>
      <w:r w:rsidRPr="00D31C28">
        <w:rPr>
          <w:rFonts w:ascii="Times New Roman" w:hAnsi="Times New Roman"/>
          <w:sz w:val="24"/>
          <w:szCs w:val="24"/>
          <w:lang w:eastAsia="ro-RO"/>
        </w:rPr>
        <w:t xml:space="preserve"> de specialitate căr</w:t>
      </w:r>
      <w:r w:rsidR="009A2E87" w:rsidRPr="00D31C28">
        <w:rPr>
          <w:rFonts w:ascii="Times New Roman" w:hAnsi="Times New Roman"/>
          <w:sz w:val="24"/>
          <w:szCs w:val="24"/>
          <w:lang w:eastAsia="ro-RO"/>
        </w:rPr>
        <w:t>ora</w:t>
      </w:r>
      <w:r w:rsidRPr="00D31C28">
        <w:rPr>
          <w:rFonts w:ascii="Times New Roman" w:hAnsi="Times New Roman"/>
          <w:sz w:val="24"/>
          <w:szCs w:val="24"/>
          <w:lang w:eastAsia="ro-RO"/>
        </w:rPr>
        <w:t xml:space="preserve"> </w:t>
      </w:r>
      <w:r w:rsidR="009A2E87" w:rsidRPr="00D31C28">
        <w:rPr>
          <w:rFonts w:ascii="Times New Roman" w:hAnsi="Times New Roman"/>
          <w:sz w:val="24"/>
          <w:szCs w:val="24"/>
          <w:lang w:eastAsia="ro-RO"/>
        </w:rPr>
        <w:t>le-au</w:t>
      </w:r>
      <w:r w:rsidRPr="00D31C28">
        <w:rPr>
          <w:rFonts w:ascii="Times New Roman" w:hAnsi="Times New Roman"/>
          <w:sz w:val="24"/>
          <w:szCs w:val="24"/>
          <w:lang w:eastAsia="ro-RO"/>
        </w:rPr>
        <w:t xml:space="preserve"> fost trimise spre avizare proiect</w:t>
      </w:r>
      <w:r w:rsidR="009A2E87" w:rsidRPr="00D31C28">
        <w:rPr>
          <w:rFonts w:ascii="Times New Roman" w:hAnsi="Times New Roman"/>
          <w:sz w:val="24"/>
          <w:szCs w:val="24"/>
          <w:lang w:eastAsia="ro-RO"/>
        </w:rPr>
        <w:t>ele</w:t>
      </w:r>
      <w:r w:rsidRPr="00D31C28">
        <w:rPr>
          <w:rFonts w:ascii="Times New Roman" w:hAnsi="Times New Roman"/>
          <w:sz w:val="24"/>
          <w:szCs w:val="24"/>
          <w:lang w:eastAsia="ro-RO"/>
        </w:rPr>
        <w:t xml:space="preserve"> de hotărâre </w:t>
      </w:r>
      <w:r w:rsidR="009A2E87" w:rsidRPr="00D31C28">
        <w:rPr>
          <w:rFonts w:ascii="Times New Roman" w:hAnsi="Times New Roman"/>
          <w:sz w:val="24"/>
          <w:szCs w:val="24"/>
          <w:lang w:eastAsia="ro-RO"/>
        </w:rPr>
        <w:t>sunt</w:t>
      </w:r>
      <w:r w:rsidRPr="00D31C28">
        <w:rPr>
          <w:rFonts w:ascii="Times New Roman" w:hAnsi="Times New Roman"/>
          <w:sz w:val="24"/>
          <w:szCs w:val="24"/>
          <w:lang w:eastAsia="ro-RO"/>
        </w:rPr>
        <w:t xml:space="preserve"> următoare</w:t>
      </w:r>
      <w:r w:rsidR="009A2E87" w:rsidRPr="00D31C28">
        <w:rPr>
          <w:rFonts w:ascii="Times New Roman" w:hAnsi="Times New Roman"/>
          <w:sz w:val="24"/>
          <w:szCs w:val="24"/>
          <w:lang w:eastAsia="ro-RO"/>
        </w:rPr>
        <w:t>le</w:t>
      </w:r>
      <w:r w:rsidRPr="00D31C28">
        <w:rPr>
          <w:rFonts w:ascii="Times New Roman" w:hAnsi="Times New Roman"/>
          <w:sz w:val="24"/>
          <w:szCs w:val="24"/>
          <w:lang w:eastAsia="ro-RO"/>
        </w:rPr>
        <w:t>:</w:t>
      </w:r>
    </w:p>
    <w:p w14:paraId="358B842F" w14:textId="77777777" w:rsidR="006D73E6" w:rsidRPr="00D31C28" w:rsidRDefault="006D73E6" w:rsidP="006D73E6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D31C28">
        <w:rPr>
          <w:iCs/>
        </w:rPr>
        <w:t xml:space="preserve">Comisia pentru </w:t>
      </w:r>
      <w:r w:rsidRPr="00D31C28">
        <w:t>amenajarea teritoriului și urbanism</w:t>
      </w:r>
      <w:r w:rsidRPr="00D31C28">
        <w:rPr>
          <w:iCs/>
        </w:rPr>
        <w:t>, protecția mediului și turism, agricultură;</w:t>
      </w:r>
    </w:p>
    <w:p w14:paraId="445ACF8C" w14:textId="77777777" w:rsidR="006D73E6" w:rsidRPr="00D31C28" w:rsidRDefault="006D73E6" w:rsidP="006D73E6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D31C28">
        <w:rPr>
          <w:iCs/>
        </w:rPr>
        <w:t xml:space="preserve">Comisia </w:t>
      </w:r>
      <w:r w:rsidRPr="00D31C28">
        <w:t>juridică și de disciplină</w:t>
      </w:r>
      <w:r w:rsidRPr="00D31C28">
        <w:rPr>
          <w:iCs/>
        </w:rPr>
        <w:t>;</w:t>
      </w:r>
    </w:p>
    <w:p w14:paraId="6AD90AD8" w14:textId="77777777" w:rsidR="006D73E6" w:rsidRPr="00D31C28" w:rsidRDefault="006D73E6" w:rsidP="006D73E6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D31C28">
        <w:rPr>
          <w:iCs/>
        </w:rPr>
        <w:t xml:space="preserve">Comisia pentru activități economico – financiare și </w:t>
      </w:r>
      <w:r w:rsidRPr="00D31C28">
        <w:t>administrarea serviciilor publice furnizate;</w:t>
      </w:r>
    </w:p>
    <w:p w14:paraId="2381EA45" w14:textId="77777777" w:rsidR="006D73E6" w:rsidRPr="00D31C28" w:rsidRDefault="006D73E6" w:rsidP="006D73E6">
      <w:pPr>
        <w:pStyle w:val="Frspaiere"/>
        <w:numPr>
          <w:ilvl w:val="0"/>
          <w:numId w:val="11"/>
        </w:numPr>
        <w:suppressAutoHyphens w:val="0"/>
        <w:jc w:val="both"/>
        <w:rPr>
          <w:bCs/>
          <w:iCs/>
        </w:rPr>
      </w:pPr>
      <w:r w:rsidRPr="00D31C28">
        <w:rPr>
          <w:bCs/>
          <w:iCs/>
        </w:rPr>
        <w:t>Comisia pentru activități social - culturale, culte, învățământ, sănătate și activități sportive, muncă, familie și protecție socială.</w:t>
      </w:r>
    </w:p>
    <w:p w14:paraId="059B9A61" w14:textId="2ED69E0D" w:rsidR="00183D0A" w:rsidRPr="0062791E" w:rsidRDefault="005B3906" w:rsidP="000674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594039">
        <w:rPr>
          <w:rFonts w:ascii="Times New Roman" w:hAnsi="Times New Roman"/>
          <w:sz w:val="24"/>
          <w:szCs w:val="24"/>
          <w:lang w:eastAsia="ro-RO"/>
        </w:rPr>
        <w:t>P</w:t>
      </w:r>
      <w:r w:rsidR="00183D0A" w:rsidRPr="00594039">
        <w:rPr>
          <w:rFonts w:ascii="Times New Roman" w:hAnsi="Times New Roman"/>
          <w:sz w:val="24"/>
          <w:szCs w:val="24"/>
          <w:lang w:eastAsia="ro-RO"/>
        </w:rPr>
        <w:t xml:space="preserve">reședintele de comisie convoacă ședințele </w:t>
      </w:r>
      <w:r w:rsidR="00183D0A" w:rsidRPr="0062791E">
        <w:rPr>
          <w:rFonts w:ascii="Times New Roman" w:hAnsi="Times New Roman"/>
          <w:sz w:val="24"/>
          <w:szCs w:val="24"/>
          <w:lang w:eastAsia="ro-RO"/>
        </w:rPr>
        <w:t>comisiei conform procedurii prevăzute în regulamentul de organizare și funcționare a consiliului local și informează secretarul general al unității administrativ-teritoriale cu privire la data și locul ședinței.</w:t>
      </w:r>
    </w:p>
    <w:p w14:paraId="3D7E2DE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După examinarea proiectului de hotărâre, comisia de specialitate a consiliului local emite un aviz cu privire la adoptarea sau, după caz, respingerea proiectului.</w:t>
      </w:r>
    </w:p>
    <w:p w14:paraId="2CB3559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Avizul comisiei se transmite secretarului general al unității administrativ-teritoriale, care dispune măsurile corespunzătoare înaintării lui către consilierii locali și către inițiatori, după caz, cel mai târziu în ziua ședinței.</w:t>
      </w:r>
    </w:p>
    <w:p w14:paraId="76E6C8C2" w14:textId="1306C691" w:rsidR="00183D0A" w:rsidRPr="0062791E" w:rsidRDefault="00183D0A" w:rsidP="00F80EC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62791E">
        <w:rPr>
          <w:rFonts w:ascii="Times New Roman" w:hAnsi="Times New Roman"/>
          <w:bCs/>
          <w:iCs/>
          <w:sz w:val="24"/>
          <w:szCs w:val="24"/>
        </w:rPr>
        <w:t>Vă invităm, în condițiile legii, să formulați și să depuneți amendamente asupra proiect</w:t>
      </w:r>
      <w:r w:rsidR="00082373">
        <w:rPr>
          <w:rFonts w:ascii="Times New Roman" w:hAnsi="Times New Roman"/>
          <w:bCs/>
          <w:iCs/>
          <w:sz w:val="24"/>
          <w:szCs w:val="24"/>
        </w:rPr>
        <w:t>ului</w:t>
      </w:r>
      <w:r w:rsidRPr="0062791E">
        <w:rPr>
          <w:rFonts w:ascii="Times New Roman" w:hAnsi="Times New Roman"/>
          <w:bCs/>
          <w:iCs/>
          <w:sz w:val="24"/>
          <w:szCs w:val="24"/>
        </w:rPr>
        <w:t xml:space="preserve"> de hotărâre</w:t>
      </w:r>
      <w:r w:rsidR="00DC083E">
        <w:rPr>
          <w:rFonts w:ascii="Times New Roman" w:hAnsi="Times New Roman"/>
          <w:bCs/>
          <w:iCs/>
          <w:sz w:val="24"/>
          <w:szCs w:val="24"/>
        </w:rPr>
        <w:t>.</w:t>
      </w:r>
    </w:p>
    <w:p w14:paraId="0EB0AAF3" w14:textId="77777777" w:rsidR="00183D0A" w:rsidRPr="0062791E" w:rsidRDefault="00183D0A" w:rsidP="00302E3D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0FF4815" w14:textId="77777777" w:rsidR="00F86855" w:rsidRPr="004A1885" w:rsidRDefault="00F86855" w:rsidP="00302E3D">
      <w:pPr>
        <w:spacing w:after="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C7D2DFC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795A0D03" w14:textId="00E90CB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 xml:space="preserve">EC. </w:t>
      </w:r>
      <w:r w:rsidR="00911881">
        <w:rPr>
          <w:rFonts w:ascii="Times New Roman" w:hAnsi="Times New Roman"/>
          <w:b/>
          <w:color w:val="000000"/>
          <w:sz w:val="24"/>
          <w:szCs w:val="24"/>
        </w:rPr>
        <w:t>NICA GEORGE-CLAUDIU</w:t>
      </w:r>
    </w:p>
    <w:p w14:paraId="0EB21E95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24C0295" w14:textId="77777777" w:rsidR="00F8685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5938CD4" w14:textId="77777777" w:rsidR="00183D0A" w:rsidRDefault="00183D0A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2FC90D1" w14:textId="77777777" w:rsidR="00183D0A" w:rsidRDefault="00183D0A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B5ACAC3" w14:textId="77777777" w:rsidR="00D14E62" w:rsidRDefault="00D14E62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938DBF6" w14:textId="77777777" w:rsidR="00302E3D" w:rsidRDefault="00302E3D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Hlk22893497"/>
    </w:p>
    <w:p w14:paraId="418D75D3" w14:textId="77777777" w:rsidR="00052147" w:rsidRDefault="00052147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F115818" w14:textId="77777777" w:rsidR="007F2987" w:rsidRDefault="007F2987" w:rsidP="007B187F">
      <w:pP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223CAC0" w14:textId="77777777" w:rsidR="00D14E62" w:rsidRDefault="00D14E62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0E67629" w14:textId="77777777" w:rsidR="00B63684" w:rsidRDefault="00B63684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A68E0B6" w14:textId="77777777" w:rsidR="00B63684" w:rsidRDefault="00B63684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B3B5BF5" w14:textId="77777777" w:rsidR="00B63684" w:rsidRDefault="00B63684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C9ABE34" w14:textId="77777777" w:rsidR="00B63684" w:rsidRDefault="00B63684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FD22F7" w14:textId="45218623" w:rsidR="007934FE" w:rsidRDefault="00F86855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bCs/>
          <w:color w:val="000000"/>
          <w:sz w:val="24"/>
          <w:szCs w:val="24"/>
        </w:rPr>
        <w:t>Proiectul ordinii de zi</w:t>
      </w:r>
    </w:p>
    <w:p w14:paraId="036D455D" w14:textId="77777777" w:rsidR="00740877" w:rsidRDefault="00740877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C23C74C" w14:textId="77777777" w:rsidR="00B63684" w:rsidRDefault="00B63684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821120D" w14:textId="77777777" w:rsidR="00D82683" w:rsidRPr="00D82683" w:rsidRDefault="00AF4E22" w:rsidP="00742F4F">
      <w:pPr>
        <w:pStyle w:val="Listparagraf"/>
        <w:numPr>
          <w:ilvl w:val="0"/>
          <w:numId w:val="14"/>
        </w:numPr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bookmarkStart w:id="1" w:name="_Hlk242172606"/>
      <w:bookmarkStart w:id="2" w:name="_Hlk179790912"/>
      <w:r w:rsidRPr="00D82683">
        <w:rPr>
          <w:rFonts w:ascii="Times New Roman" w:hAnsi="Times New Roman"/>
          <w:b/>
          <w:iCs/>
          <w:sz w:val="24"/>
          <w:szCs w:val="24"/>
        </w:rPr>
        <w:t xml:space="preserve">Proiect de hotărâre privind </w:t>
      </w:r>
      <w:bookmarkStart w:id="3" w:name="_Hlk210115436"/>
      <w:r w:rsidR="00D82683" w:rsidRPr="00D82683">
        <w:rPr>
          <w:rFonts w:ascii="Times New Roman" w:hAnsi="Times New Roman"/>
          <w:b/>
          <w:bCs/>
          <w:iCs/>
          <w:sz w:val="24"/>
          <w:szCs w:val="24"/>
        </w:rPr>
        <w:t>aprobarea</w:t>
      </w:r>
      <w:bookmarkEnd w:id="3"/>
      <w:r w:rsidR="00D82683" w:rsidRPr="00D82683">
        <w:rPr>
          <w:rFonts w:ascii="Times New Roman" w:hAnsi="Times New Roman"/>
          <w:b/>
          <w:bCs/>
          <w:iCs/>
          <w:sz w:val="24"/>
          <w:szCs w:val="24"/>
        </w:rPr>
        <w:t xml:space="preserve"> proiectului ”Reabilitare și modernizare centru educațional și cultural din municipiul Adjud, județul Vrancea” a cheltuielilor legate de proiect în vederea finanțării acestuia în cadrul Programului Regional Sud-Est (PRSE) 2021 – 2027, apelul de proiecte PRSE/6.1/1.1/2025 și a acordului de parteneriat</w:t>
      </w:r>
    </w:p>
    <w:p w14:paraId="2F841257" w14:textId="0D462C60" w:rsidR="00AF4E22" w:rsidRPr="00D82683" w:rsidRDefault="00AF4E22" w:rsidP="00D82683">
      <w:pPr>
        <w:pStyle w:val="Listparagraf"/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82683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78C06C05" w14:textId="77777777" w:rsidR="00AF4E22" w:rsidRPr="00967C54" w:rsidRDefault="00AF4E22" w:rsidP="00AF4E22">
      <w:pPr>
        <w:pStyle w:val="Frspaiere"/>
        <w:jc w:val="both"/>
      </w:pPr>
      <w:r w:rsidRPr="00967C54">
        <w:t>Proiectul de hotărâre este însoțit de – Expunere de motive</w:t>
      </w:r>
    </w:p>
    <w:p w14:paraId="4DABF145" w14:textId="560D0EC2" w:rsidR="00AF4E22" w:rsidRDefault="00AF4E22" w:rsidP="00872350">
      <w:pPr>
        <w:pStyle w:val="Frspaiere"/>
        <w:jc w:val="both"/>
      </w:pPr>
      <w:r w:rsidRPr="00967C54">
        <w:t xml:space="preserve">Raport de specialitate - </w:t>
      </w:r>
      <w:r>
        <w:t>Compartiment Managementul Proiectelor și Investițiilor</w:t>
      </w:r>
    </w:p>
    <w:p w14:paraId="4E8C844A" w14:textId="77777777" w:rsidR="00D82683" w:rsidRPr="00AF4E22" w:rsidRDefault="00D82683" w:rsidP="00D82683">
      <w:pPr>
        <w:pStyle w:val="Listparagraf"/>
        <w:numPr>
          <w:ilvl w:val="0"/>
          <w:numId w:val="14"/>
        </w:numPr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4E22">
        <w:rPr>
          <w:rFonts w:ascii="Times New Roman" w:hAnsi="Times New Roman"/>
          <w:b/>
          <w:iCs/>
          <w:sz w:val="24"/>
          <w:szCs w:val="24"/>
        </w:rPr>
        <w:t>Proiect de hotărâre privind aprobarea indicatorilor tehnico</w:t>
      </w:r>
      <w:r>
        <w:rPr>
          <w:rFonts w:ascii="Times New Roman" w:hAnsi="Times New Roman"/>
          <w:b/>
          <w:iCs/>
          <w:sz w:val="24"/>
          <w:szCs w:val="24"/>
        </w:rPr>
        <w:t>-</w:t>
      </w:r>
      <w:r w:rsidRPr="00AF4E22">
        <w:rPr>
          <w:rFonts w:ascii="Times New Roman" w:hAnsi="Times New Roman"/>
          <w:b/>
          <w:iCs/>
          <w:sz w:val="24"/>
          <w:szCs w:val="24"/>
        </w:rPr>
        <w:t>economici</w:t>
      </w:r>
      <w:r>
        <w:rPr>
          <w:rFonts w:ascii="Times New Roman" w:hAnsi="Times New Roman"/>
          <w:b/>
          <w:iCs/>
          <w:sz w:val="24"/>
          <w:szCs w:val="24"/>
        </w:rPr>
        <w:t>,</w:t>
      </w:r>
      <w:r w:rsidRPr="00AF4E22">
        <w:rPr>
          <w:rFonts w:ascii="Times New Roman" w:hAnsi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</w:rPr>
        <w:t>a devizului general și a documentației de avizare a lucrărilor de intervenție pentru obiectivul de investiții „Reabilitare și modernizare centru educațional și cultural din municipiul Adjud, județul Vrancea” finanțat prin Programul Regional Sud-Est (PRSE) 2021-2027, apelul de proiecte PRSE./6.1/1.1/2025</w:t>
      </w:r>
    </w:p>
    <w:p w14:paraId="7FBBF700" w14:textId="77777777" w:rsidR="00D82683" w:rsidRPr="00AF4E22" w:rsidRDefault="00D82683" w:rsidP="00D82683">
      <w:pPr>
        <w:pStyle w:val="Listparagraf"/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4E22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68FFBF52" w14:textId="77777777" w:rsidR="00D82683" w:rsidRPr="00967C54" w:rsidRDefault="00D82683" w:rsidP="00D82683">
      <w:pPr>
        <w:pStyle w:val="Frspaiere"/>
        <w:jc w:val="both"/>
      </w:pPr>
      <w:r w:rsidRPr="00967C54">
        <w:t>Proiectul de hotărâre este însoțit de – Expunere de motive</w:t>
      </w:r>
    </w:p>
    <w:p w14:paraId="365BA49A" w14:textId="77777777" w:rsidR="00D82683" w:rsidRDefault="00D82683" w:rsidP="00D82683">
      <w:pPr>
        <w:pStyle w:val="Frspaiere"/>
        <w:jc w:val="both"/>
      </w:pPr>
      <w:r w:rsidRPr="00967C54">
        <w:t xml:space="preserve">Raport de specialitate - </w:t>
      </w:r>
      <w:r>
        <w:t>Compartiment Managementul Proiectelor și Investițiilor</w:t>
      </w:r>
    </w:p>
    <w:p w14:paraId="1197A983" w14:textId="77777777" w:rsidR="00D82683" w:rsidRPr="00D82683" w:rsidRDefault="00D82683" w:rsidP="00B650AE">
      <w:pPr>
        <w:pStyle w:val="Listparagraf"/>
        <w:numPr>
          <w:ilvl w:val="0"/>
          <w:numId w:val="14"/>
        </w:numPr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82683">
        <w:rPr>
          <w:rFonts w:ascii="Times New Roman" w:hAnsi="Times New Roman"/>
          <w:b/>
          <w:iCs/>
          <w:sz w:val="24"/>
          <w:szCs w:val="24"/>
        </w:rPr>
        <w:t xml:space="preserve">Proiect de hotărâre privind aprobarea </w:t>
      </w:r>
      <w:r w:rsidRPr="00D82683">
        <w:rPr>
          <w:rFonts w:ascii="Times New Roman" w:hAnsi="Times New Roman"/>
          <w:b/>
          <w:bCs/>
          <w:iCs/>
          <w:sz w:val="24"/>
          <w:szCs w:val="24"/>
        </w:rPr>
        <w:t>proiectului ”Dezvoltare integrată în zonele urbane prin regenerare urbană în municipiul Adjud, județul Vrancea”, a cheltuielilor legate de proiect în vederea finanțării acestuia în cadrul Programului Regional Sud-Est (PRSE) 2021 – 2027, apelul de proiecte PRSE/6.1/1.1/2025 și a acordului de parteneriat</w:t>
      </w:r>
    </w:p>
    <w:p w14:paraId="4F61D27B" w14:textId="658DF25C" w:rsidR="00D82683" w:rsidRPr="00D82683" w:rsidRDefault="00D82683" w:rsidP="00D82683">
      <w:pPr>
        <w:pStyle w:val="Listparagraf"/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82683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76D495D1" w14:textId="77777777" w:rsidR="00D82683" w:rsidRPr="00967C54" w:rsidRDefault="00D82683" w:rsidP="00D82683">
      <w:pPr>
        <w:pStyle w:val="Frspaiere"/>
        <w:jc w:val="both"/>
      </w:pPr>
      <w:r w:rsidRPr="00967C54">
        <w:t>Proiectul de hotărâre este însoțit de – Expunere de motive</w:t>
      </w:r>
    </w:p>
    <w:p w14:paraId="143BA097" w14:textId="034231E6" w:rsidR="00D82683" w:rsidRDefault="00D82683" w:rsidP="00872350">
      <w:pPr>
        <w:pStyle w:val="Frspaiere"/>
        <w:jc w:val="both"/>
      </w:pPr>
      <w:r w:rsidRPr="00967C54">
        <w:t xml:space="preserve">Raport de specialitate - </w:t>
      </w:r>
      <w:r>
        <w:t>Compartiment Managementul Proiectelor și Investițiilor</w:t>
      </w:r>
    </w:p>
    <w:p w14:paraId="077B8370" w14:textId="5487FA83" w:rsidR="00E838A1" w:rsidRPr="00AF4E22" w:rsidRDefault="00E838A1" w:rsidP="00E838A1">
      <w:pPr>
        <w:pStyle w:val="Listparagraf"/>
        <w:numPr>
          <w:ilvl w:val="0"/>
          <w:numId w:val="14"/>
        </w:numPr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4E22">
        <w:rPr>
          <w:rFonts w:ascii="Times New Roman" w:hAnsi="Times New Roman"/>
          <w:b/>
          <w:iCs/>
          <w:sz w:val="24"/>
          <w:szCs w:val="24"/>
        </w:rPr>
        <w:t>Proiect de hotărâre privind aprobarea indicatorilor tehnico</w:t>
      </w:r>
      <w:r>
        <w:rPr>
          <w:rFonts w:ascii="Times New Roman" w:hAnsi="Times New Roman"/>
          <w:b/>
          <w:iCs/>
          <w:sz w:val="24"/>
          <w:szCs w:val="24"/>
        </w:rPr>
        <w:t>-</w:t>
      </w:r>
      <w:r w:rsidRPr="00AF4E22">
        <w:rPr>
          <w:rFonts w:ascii="Times New Roman" w:hAnsi="Times New Roman"/>
          <w:b/>
          <w:iCs/>
          <w:sz w:val="24"/>
          <w:szCs w:val="24"/>
        </w:rPr>
        <w:t>economici</w:t>
      </w:r>
      <w:r>
        <w:rPr>
          <w:rFonts w:ascii="Times New Roman" w:hAnsi="Times New Roman"/>
          <w:b/>
          <w:iCs/>
          <w:sz w:val="24"/>
          <w:szCs w:val="24"/>
        </w:rPr>
        <w:t>,</w:t>
      </w:r>
      <w:r w:rsidRPr="00AF4E22">
        <w:rPr>
          <w:rFonts w:ascii="Times New Roman" w:hAnsi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</w:rPr>
        <w:t>a devizului general și a documentației de avizare a lucrărilor de intervenție pentru obiectivul de investiții „Dezvoltare integrată în zonele urbane prin regenerare urbană în municipiul Adjud, județul Vrancea” finanțat prin Programul Regional Sud-Est (PRSE) 2021-2027, apelul de proiecte PRSE./6.1/1.1/2025</w:t>
      </w:r>
    </w:p>
    <w:p w14:paraId="286E21C7" w14:textId="77777777" w:rsidR="00E838A1" w:rsidRPr="00AF4E22" w:rsidRDefault="00E838A1" w:rsidP="00E838A1">
      <w:pPr>
        <w:pStyle w:val="Listparagraf"/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4E22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24128AB7" w14:textId="77777777" w:rsidR="00E838A1" w:rsidRPr="00967C54" w:rsidRDefault="00E838A1" w:rsidP="00E838A1">
      <w:pPr>
        <w:pStyle w:val="Frspaiere"/>
        <w:jc w:val="both"/>
      </w:pPr>
      <w:r w:rsidRPr="00967C54">
        <w:t>Proiectul de hotărâre este însoțit de – Expunere de motive</w:t>
      </w:r>
    </w:p>
    <w:p w14:paraId="76604387" w14:textId="77777777" w:rsidR="00E838A1" w:rsidRDefault="00E838A1" w:rsidP="00E838A1">
      <w:pPr>
        <w:pStyle w:val="Frspaiere"/>
        <w:jc w:val="both"/>
      </w:pPr>
      <w:r w:rsidRPr="00967C54">
        <w:t xml:space="preserve">Raport de specialitate - </w:t>
      </w:r>
      <w:r>
        <w:t>Compartiment Managementul Proiectelor și Investițiilor</w:t>
      </w:r>
    </w:p>
    <w:p w14:paraId="72194410" w14:textId="07578E5C" w:rsidR="00667584" w:rsidRPr="00AF4E22" w:rsidRDefault="00667584" w:rsidP="00667584">
      <w:pPr>
        <w:pStyle w:val="Listparagraf"/>
        <w:numPr>
          <w:ilvl w:val="0"/>
          <w:numId w:val="14"/>
        </w:numPr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4E22">
        <w:rPr>
          <w:rFonts w:ascii="Times New Roman" w:hAnsi="Times New Roman"/>
          <w:b/>
          <w:iCs/>
          <w:sz w:val="24"/>
          <w:szCs w:val="24"/>
        </w:rPr>
        <w:t xml:space="preserve">Proiect de hotărâre privind aprobarea </w:t>
      </w:r>
      <w:r>
        <w:rPr>
          <w:rFonts w:ascii="Times New Roman" w:hAnsi="Times New Roman"/>
          <w:b/>
          <w:iCs/>
          <w:sz w:val="24"/>
          <w:szCs w:val="24"/>
        </w:rPr>
        <w:t>Memoriului justificativ referitor la schimbarea destinației corpurilor de clădire C2 – Grădinița nr. 1 și C3 – magazie, situate în municipiul Adjud, str. 1 Mai nr. 27, județul Vrancea</w:t>
      </w:r>
    </w:p>
    <w:p w14:paraId="4E550662" w14:textId="77777777" w:rsidR="00667584" w:rsidRPr="00AF4E22" w:rsidRDefault="00667584" w:rsidP="00667584">
      <w:pPr>
        <w:pStyle w:val="Listparagraf"/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4E22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2EE2BF16" w14:textId="77777777" w:rsidR="00667584" w:rsidRPr="00967C54" w:rsidRDefault="00667584" w:rsidP="00667584">
      <w:pPr>
        <w:pStyle w:val="Frspaiere"/>
        <w:jc w:val="both"/>
      </w:pPr>
      <w:r w:rsidRPr="00967C54">
        <w:t>Proiectul de hotărâre este însoțit de – Expunere de motive</w:t>
      </w:r>
    </w:p>
    <w:p w14:paraId="4BC96E88" w14:textId="77777777" w:rsidR="00667584" w:rsidRDefault="00667584" w:rsidP="00667584">
      <w:pPr>
        <w:pStyle w:val="Frspaiere"/>
        <w:jc w:val="both"/>
      </w:pPr>
      <w:r w:rsidRPr="00967C54">
        <w:t xml:space="preserve">Raport de specialitate - </w:t>
      </w:r>
      <w:r>
        <w:t>Compartiment Managementul Proiectelor și Investițiilor</w:t>
      </w:r>
    </w:p>
    <w:p w14:paraId="1D2BDA81" w14:textId="40E0EE13" w:rsidR="00D74A74" w:rsidRPr="00AF4E22" w:rsidRDefault="00D74A74" w:rsidP="00D74A74">
      <w:pPr>
        <w:pStyle w:val="Listparagraf"/>
        <w:numPr>
          <w:ilvl w:val="0"/>
          <w:numId w:val="14"/>
        </w:numPr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4E22">
        <w:rPr>
          <w:rFonts w:ascii="Times New Roman" w:hAnsi="Times New Roman"/>
          <w:b/>
          <w:iCs/>
          <w:sz w:val="24"/>
          <w:szCs w:val="24"/>
        </w:rPr>
        <w:t xml:space="preserve">Proiect de hotărâre privind </w:t>
      </w:r>
      <w:r w:rsidR="00B24DDA">
        <w:rPr>
          <w:rFonts w:ascii="Times New Roman" w:hAnsi="Times New Roman"/>
          <w:b/>
          <w:iCs/>
          <w:sz w:val="24"/>
          <w:szCs w:val="24"/>
        </w:rPr>
        <w:t xml:space="preserve">rectificarea bugetului </w:t>
      </w:r>
      <w:r w:rsidR="00A21B97">
        <w:rPr>
          <w:rFonts w:ascii="Times New Roman" w:hAnsi="Times New Roman"/>
          <w:b/>
          <w:iCs/>
          <w:sz w:val="24"/>
          <w:szCs w:val="24"/>
        </w:rPr>
        <w:t>general</w:t>
      </w:r>
      <w:r w:rsidR="00B24DDA">
        <w:rPr>
          <w:rFonts w:ascii="Times New Roman" w:hAnsi="Times New Roman"/>
          <w:b/>
          <w:iCs/>
          <w:sz w:val="24"/>
          <w:szCs w:val="24"/>
        </w:rPr>
        <w:t xml:space="preserve"> al Unității Administrativ – Teritoriale Municipiul Adjud </w:t>
      </w:r>
      <w:r w:rsidR="00BF267F">
        <w:rPr>
          <w:rFonts w:ascii="Times New Roman" w:hAnsi="Times New Roman"/>
          <w:b/>
          <w:iCs/>
          <w:sz w:val="24"/>
          <w:szCs w:val="24"/>
        </w:rPr>
        <w:t>și</w:t>
      </w:r>
      <w:r w:rsidR="00B24DDA">
        <w:rPr>
          <w:rFonts w:ascii="Times New Roman" w:hAnsi="Times New Roman"/>
          <w:b/>
          <w:iCs/>
          <w:sz w:val="24"/>
          <w:szCs w:val="24"/>
        </w:rPr>
        <w:t xml:space="preserve"> a Listei de investiții cu finanțare de la bugetul local, pentru anul 2026</w:t>
      </w:r>
    </w:p>
    <w:p w14:paraId="366A364B" w14:textId="77777777" w:rsidR="00D74A74" w:rsidRPr="00AF4E22" w:rsidRDefault="00D74A74" w:rsidP="00D74A74">
      <w:pPr>
        <w:pStyle w:val="Listparagraf"/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4E22">
        <w:rPr>
          <w:rFonts w:ascii="Times New Roman" w:hAnsi="Times New Roman"/>
          <w:sz w:val="24"/>
          <w:szCs w:val="24"/>
        </w:rPr>
        <w:lastRenderedPageBreak/>
        <w:t>Inițiator – Primarul municipiului Adjud – ec. Nica George-Claudiu</w:t>
      </w:r>
    </w:p>
    <w:p w14:paraId="23B1B443" w14:textId="77777777" w:rsidR="00D74A74" w:rsidRPr="00967C54" w:rsidRDefault="00D74A74" w:rsidP="00D74A74">
      <w:pPr>
        <w:pStyle w:val="Frspaiere"/>
        <w:jc w:val="both"/>
      </w:pPr>
      <w:r w:rsidRPr="00967C54">
        <w:t>Proiectul de hotărâre este însoțit de – Expunere de motive</w:t>
      </w:r>
    </w:p>
    <w:p w14:paraId="735D4015" w14:textId="4EC4202C" w:rsidR="00D74A74" w:rsidRDefault="00D74A74" w:rsidP="00D74A74">
      <w:pPr>
        <w:pStyle w:val="Frspaiere"/>
        <w:jc w:val="both"/>
      </w:pPr>
      <w:r w:rsidRPr="00967C54">
        <w:t xml:space="preserve">Raport de specialitate </w:t>
      </w:r>
      <w:r w:rsidR="009C64B6">
        <w:t>–</w:t>
      </w:r>
      <w:r w:rsidRPr="00967C54">
        <w:t xml:space="preserve"> </w:t>
      </w:r>
      <w:r w:rsidR="009C64B6">
        <w:t xml:space="preserve">Direcția </w:t>
      </w:r>
      <w:r w:rsidR="00B24DDA">
        <w:t>Economică</w:t>
      </w:r>
    </w:p>
    <w:p w14:paraId="3FCDD8B0" w14:textId="17875A9F" w:rsidR="00BF267F" w:rsidRPr="00BF267F" w:rsidRDefault="00BF267F" w:rsidP="00BF267F">
      <w:pPr>
        <w:pStyle w:val="Listparagraf"/>
        <w:numPr>
          <w:ilvl w:val="0"/>
          <w:numId w:val="14"/>
        </w:numPr>
        <w:spacing w:after="15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F267F">
        <w:rPr>
          <w:rFonts w:ascii="Times New Roman" w:eastAsia="Times New Roman" w:hAnsi="Times New Roman"/>
          <w:b/>
          <w:iCs/>
          <w:sz w:val="24"/>
          <w:szCs w:val="24"/>
          <w:lang w:eastAsia="ar-SA"/>
        </w:rPr>
        <w:t>Proiect de hotărâre privind aprobarea documentației tehnice minime, indicatorilor tehnico-economici, bugetului și cofinanțării proiectului „VENUS II – AEQUILIBRIUM  - Măsuri de sprijin integrate pentru victimele violenței domestice”, cod MYSMIS2021/SMIS2021+367547</w:t>
      </w:r>
    </w:p>
    <w:p w14:paraId="56FEA2A4" w14:textId="77777777" w:rsidR="00BF267F" w:rsidRPr="00BF267F" w:rsidRDefault="00BF267F" w:rsidP="00BF267F">
      <w:pPr>
        <w:pStyle w:val="Frspaiere"/>
      </w:pPr>
      <w:r w:rsidRPr="00BF267F">
        <w:t>Inițiator – Primarul municipiului Adjud – ec. Nica George-Claudiu</w:t>
      </w:r>
    </w:p>
    <w:p w14:paraId="01B24B18" w14:textId="77777777" w:rsidR="00BF267F" w:rsidRPr="00BF267F" w:rsidRDefault="00BF267F" w:rsidP="00BF267F">
      <w:pPr>
        <w:pStyle w:val="Frspaiere"/>
      </w:pPr>
      <w:r w:rsidRPr="00BF267F">
        <w:t>Proiectul de hotărâre este însoțit de – Expunere de motive</w:t>
      </w:r>
    </w:p>
    <w:p w14:paraId="2FF77F35" w14:textId="77777777" w:rsidR="00BF267F" w:rsidRPr="00BF267F" w:rsidRDefault="00BF267F" w:rsidP="00BF267F">
      <w:pPr>
        <w:pStyle w:val="Frspaiere"/>
      </w:pPr>
      <w:r w:rsidRPr="00BF267F">
        <w:t>Raport de specialitate – Direcția de Asistență Socială</w:t>
      </w:r>
    </w:p>
    <w:p w14:paraId="742F725E" w14:textId="77777777" w:rsidR="00BF267F" w:rsidRDefault="00BF267F" w:rsidP="00D74A74">
      <w:pPr>
        <w:pStyle w:val="Frspaiere"/>
        <w:jc w:val="both"/>
      </w:pPr>
    </w:p>
    <w:p w14:paraId="38C94A15" w14:textId="77777777" w:rsidR="00D74A74" w:rsidRDefault="00D74A74" w:rsidP="00667584">
      <w:pPr>
        <w:pStyle w:val="Frspaiere"/>
        <w:jc w:val="both"/>
      </w:pPr>
    </w:p>
    <w:p w14:paraId="32F8E6E4" w14:textId="77777777" w:rsidR="00E838A1" w:rsidRDefault="00E838A1" w:rsidP="00872350">
      <w:pPr>
        <w:pStyle w:val="Frspaiere"/>
        <w:jc w:val="both"/>
      </w:pPr>
    </w:p>
    <w:p w14:paraId="70E2ACCE" w14:textId="77777777" w:rsidR="00EB332F" w:rsidRDefault="00EB332F" w:rsidP="00872350">
      <w:pPr>
        <w:pStyle w:val="Frspaiere"/>
        <w:jc w:val="both"/>
      </w:pPr>
      <w:bookmarkStart w:id="4" w:name="_Hlk242171502"/>
    </w:p>
    <w:bookmarkEnd w:id="1"/>
    <w:bookmarkEnd w:id="4"/>
    <w:p w14:paraId="17D6165F" w14:textId="77777777" w:rsidR="00E9163A" w:rsidRPr="004A1885" w:rsidRDefault="00E9163A" w:rsidP="00CA19F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bookmarkEnd w:id="0"/>
    <w:bookmarkEnd w:id="2"/>
    <w:p w14:paraId="4A0EB1E4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029BB324" w14:textId="22260005" w:rsidR="00B260C2" w:rsidRPr="00D14E62" w:rsidRDefault="00AA29D7" w:rsidP="00D14E62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z w:val="24"/>
          <w:szCs w:val="24"/>
        </w:rPr>
        <w:t>C</w:t>
      </w:r>
      <w:r w:rsidRPr="004A1885">
        <w:rPr>
          <w:rFonts w:ascii="Times New Roman" w:hAnsi="Times New Roman"/>
          <w:b/>
          <w:color w:val="000000"/>
          <w:sz w:val="24"/>
          <w:szCs w:val="24"/>
        </w:rPr>
        <w:t>. N</w:t>
      </w:r>
      <w:r>
        <w:rPr>
          <w:rFonts w:ascii="Times New Roman" w:hAnsi="Times New Roman"/>
          <w:b/>
          <w:color w:val="000000"/>
          <w:sz w:val="24"/>
          <w:szCs w:val="24"/>
        </w:rPr>
        <w:t>ICA GEORGE-CLAUDIU</w:t>
      </w:r>
    </w:p>
    <w:sectPr w:rsidR="00B260C2" w:rsidRPr="00D14E62" w:rsidSect="006F6599">
      <w:headerReference w:type="default" r:id="rId8"/>
      <w:pgSz w:w="11906" w:h="16838"/>
      <w:pgMar w:top="851" w:right="851" w:bottom="851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40749" w14:textId="77777777" w:rsidR="00BA5D25" w:rsidRDefault="00BA5D25" w:rsidP="00180D2B">
      <w:pPr>
        <w:spacing w:after="0" w:line="240" w:lineRule="auto"/>
      </w:pPr>
      <w:r>
        <w:separator/>
      </w:r>
    </w:p>
  </w:endnote>
  <w:endnote w:type="continuationSeparator" w:id="0">
    <w:p w14:paraId="1E38F35C" w14:textId="77777777" w:rsidR="00BA5D25" w:rsidRDefault="00BA5D25" w:rsidP="00180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AE71E" w14:textId="77777777" w:rsidR="00BA5D25" w:rsidRDefault="00BA5D25" w:rsidP="00180D2B">
      <w:pPr>
        <w:spacing w:after="0" w:line="240" w:lineRule="auto"/>
      </w:pPr>
      <w:r>
        <w:separator/>
      </w:r>
    </w:p>
  </w:footnote>
  <w:footnote w:type="continuationSeparator" w:id="0">
    <w:p w14:paraId="6F2F6DC4" w14:textId="77777777" w:rsidR="00BA5D25" w:rsidRDefault="00BA5D25" w:rsidP="00180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D42E" w14:textId="1483B267" w:rsidR="00180D2B" w:rsidRPr="00180D2B" w:rsidRDefault="00180D2B" w:rsidP="00180D2B">
    <w:pPr>
      <w:pStyle w:val="Antet"/>
      <w:ind w:left="-1134"/>
    </w:pPr>
    <w:r>
      <w:rPr>
        <w:noProof/>
      </w:rPr>
      <w:drawing>
        <wp:inline distT="0" distB="0" distL="0" distR="0" wp14:anchorId="1B5FD450" wp14:editId="5F251994">
          <wp:extent cx="7194384" cy="1577340"/>
          <wp:effectExtent l="0" t="0" r="6985" b="381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347" cy="15869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5DF60C10"/>
    <w:lvl w:ilvl="0" w:tplc="2CC85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3E5D12"/>
    <w:multiLevelType w:val="hybridMultilevel"/>
    <w:tmpl w:val="FBEAEC80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43981"/>
    <w:multiLevelType w:val="hybridMultilevel"/>
    <w:tmpl w:val="702A56D4"/>
    <w:lvl w:ilvl="0" w:tplc="3D648AE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0A0671"/>
    <w:multiLevelType w:val="hybridMultilevel"/>
    <w:tmpl w:val="928EBD28"/>
    <w:lvl w:ilvl="0" w:tplc="43E40C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2182D"/>
    <w:multiLevelType w:val="hybridMultilevel"/>
    <w:tmpl w:val="D2ACAE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B3C57"/>
    <w:multiLevelType w:val="hybridMultilevel"/>
    <w:tmpl w:val="A1C8F03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D68A6"/>
    <w:multiLevelType w:val="hybridMultilevel"/>
    <w:tmpl w:val="EFB0DB14"/>
    <w:lvl w:ilvl="0" w:tplc="45DA4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1177C1"/>
    <w:multiLevelType w:val="hybridMultilevel"/>
    <w:tmpl w:val="2C9E03EE"/>
    <w:lvl w:ilvl="0" w:tplc="2064F906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98B513F"/>
    <w:multiLevelType w:val="hybridMultilevel"/>
    <w:tmpl w:val="EC7C11CC"/>
    <w:lvl w:ilvl="0" w:tplc="A7389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62CF"/>
    <w:multiLevelType w:val="hybridMultilevel"/>
    <w:tmpl w:val="973C5DD6"/>
    <w:lvl w:ilvl="0" w:tplc="40F66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9097E"/>
    <w:multiLevelType w:val="hybridMultilevel"/>
    <w:tmpl w:val="124675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F5D08"/>
    <w:multiLevelType w:val="hybridMultilevel"/>
    <w:tmpl w:val="91E6C822"/>
    <w:lvl w:ilvl="0" w:tplc="7E1690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B377A"/>
    <w:multiLevelType w:val="hybridMultilevel"/>
    <w:tmpl w:val="B000A424"/>
    <w:lvl w:ilvl="0" w:tplc="7916AE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63120"/>
    <w:multiLevelType w:val="hybridMultilevel"/>
    <w:tmpl w:val="E57AF4C0"/>
    <w:lvl w:ilvl="0" w:tplc="F1283662">
      <w:start w:val="1"/>
      <w:numFmt w:val="decimal"/>
      <w:lvlText w:val="%1."/>
      <w:lvlJc w:val="left"/>
      <w:pPr>
        <w:ind w:left="714" w:hanging="360"/>
      </w:pPr>
      <w:rPr>
        <w:rFonts w:ascii="Times New Roman" w:eastAsia="Times New Roman" w:hAnsi="Times New Roman" w:cs="Times New Roman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794" w:hanging="360"/>
      </w:pPr>
    </w:lvl>
    <w:lvl w:ilvl="2" w:tplc="0418001B" w:tentative="1">
      <w:start w:val="1"/>
      <w:numFmt w:val="lowerRoman"/>
      <w:lvlText w:val="%3."/>
      <w:lvlJc w:val="right"/>
      <w:pPr>
        <w:ind w:left="2514" w:hanging="180"/>
      </w:pPr>
    </w:lvl>
    <w:lvl w:ilvl="3" w:tplc="0418000F" w:tentative="1">
      <w:start w:val="1"/>
      <w:numFmt w:val="decimal"/>
      <w:lvlText w:val="%4."/>
      <w:lvlJc w:val="left"/>
      <w:pPr>
        <w:ind w:left="3234" w:hanging="360"/>
      </w:pPr>
    </w:lvl>
    <w:lvl w:ilvl="4" w:tplc="04180019" w:tentative="1">
      <w:start w:val="1"/>
      <w:numFmt w:val="lowerLetter"/>
      <w:lvlText w:val="%5."/>
      <w:lvlJc w:val="left"/>
      <w:pPr>
        <w:ind w:left="3954" w:hanging="360"/>
      </w:pPr>
    </w:lvl>
    <w:lvl w:ilvl="5" w:tplc="0418001B" w:tentative="1">
      <w:start w:val="1"/>
      <w:numFmt w:val="lowerRoman"/>
      <w:lvlText w:val="%6."/>
      <w:lvlJc w:val="right"/>
      <w:pPr>
        <w:ind w:left="4674" w:hanging="180"/>
      </w:pPr>
    </w:lvl>
    <w:lvl w:ilvl="6" w:tplc="0418000F" w:tentative="1">
      <w:start w:val="1"/>
      <w:numFmt w:val="decimal"/>
      <w:lvlText w:val="%7."/>
      <w:lvlJc w:val="left"/>
      <w:pPr>
        <w:ind w:left="5394" w:hanging="360"/>
      </w:pPr>
    </w:lvl>
    <w:lvl w:ilvl="7" w:tplc="04180019" w:tentative="1">
      <w:start w:val="1"/>
      <w:numFmt w:val="lowerLetter"/>
      <w:lvlText w:val="%8."/>
      <w:lvlJc w:val="left"/>
      <w:pPr>
        <w:ind w:left="6114" w:hanging="360"/>
      </w:pPr>
    </w:lvl>
    <w:lvl w:ilvl="8" w:tplc="0418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9667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77209">
    <w:abstractNumId w:val="4"/>
  </w:num>
  <w:num w:numId="3" w16cid:durableId="2070377839">
    <w:abstractNumId w:val="18"/>
  </w:num>
  <w:num w:numId="4" w16cid:durableId="399333582">
    <w:abstractNumId w:val="17"/>
  </w:num>
  <w:num w:numId="5" w16cid:durableId="1871062627">
    <w:abstractNumId w:val="15"/>
  </w:num>
  <w:num w:numId="6" w16cid:durableId="1408110509">
    <w:abstractNumId w:val="5"/>
  </w:num>
  <w:num w:numId="7" w16cid:durableId="2005618293">
    <w:abstractNumId w:val="10"/>
  </w:num>
  <w:num w:numId="8" w16cid:durableId="1523856779">
    <w:abstractNumId w:val="0"/>
  </w:num>
  <w:num w:numId="9" w16cid:durableId="2053193322">
    <w:abstractNumId w:val="4"/>
  </w:num>
  <w:num w:numId="10" w16cid:durableId="8721563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8457207">
    <w:abstractNumId w:val="14"/>
  </w:num>
  <w:num w:numId="12" w16cid:durableId="1451894415">
    <w:abstractNumId w:val="12"/>
  </w:num>
  <w:num w:numId="13" w16cid:durableId="1870676895">
    <w:abstractNumId w:val="8"/>
  </w:num>
  <w:num w:numId="14" w16cid:durableId="72095305">
    <w:abstractNumId w:val="11"/>
  </w:num>
  <w:num w:numId="15" w16cid:durableId="1394311147">
    <w:abstractNumId w:val="14"/>
  </w:num>
  <w:num w:numId="16" w16cid:durableId="429351594">
    <w:abstractNumId w:val="1"/>
  </w:num>
  <w:num w:numId="17" w16cid:durableId="2033870758">
    <w:abstractNumId w:val="16"/>
  </w:num>
  <w:num w:numId="18" w16cid:durableId="2095934241">
    <w:abstractNumId w:val="9"/>
  </w:num>
  <w:num w:numId="19" w16cid:durableId="1299068857">
    <w:abstractNumId w:val="2"/>
  </w:num>
  <w:num w:numId="20" w16cid:durableId="1657760351">
    <w:abstractNumId w:val="19"/>
  </w:num>
  <w:num w:numId="21" w16cid:durableId="124548743">
    <w:abstractNumId w:val="7"/>
  </w:num>
  <w:num w:numId="22" w16cid:durableId="922029946">
    <w:abstractNumId w:val="6"/>
  </w:num>
  <w:num w:numId="23" w16cid:durableId="911046210">
    <w:abstractNumId w:val="13"/>
  </w:num>
  <w:num w:numId="24" w16cid:durableId="7325060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2B"/>
    <w:rsid w:val="000055A1"/>
    <w:rsid w:val="0000607D"/>
    <w:rsid w:val="000119FC"/>
    <w:rsid w:val="00015258"/>
    <w:rsid w:val="000260E4"/>
    <w:rsid w:val="00042801"/>
    <w:rsid w:val="000434A6"/>
    <w:rsid w:val="00046552"/>
    <w:rsid w:val="00046B53"/>
    <w:rsid w:val="00051E54"/>
    <w:rsid w:val="00052147"/>
    <w:rsid w:val="00052FA0"/>
    <w:rsid w:val="00054AC9"/>
    <w:rsid w:val="00056604"/>
    <w:rsid w:val="00057B2D"/>
    <w:rsid w:val="0006744E"/>
    <w:rsid w:val="000707BF"/>
    <w:rsid w:val="000733E0"/>
    <w:rsid w:val="00073FD5"/>
    <w:rsid w:val="000743D3"/>
    <w:rsid w:val="00076741"/>
    <w:rsid w:val="00081934"/>
    <w:rsid w:val="00082373"/>
    <w:rsid w:val="00082D06"/>
    <w:rsid w:val="00083720"/>
    <w:rsid w:val="00084204"/>
    <w:rsid w:val="0008481D"/>
    <w:rsid w:val="00091105"/>
    <w:rsid w:val="000940CC"/>
    <w:rsid w:val="00095806"/>
    <w:rsid w:val="000972EA"/>
    <w:rsid w:val="000A0AF7"/>
    <w:rsid w:val="000A4F4C"/>
    <w:rsid w:val="000A61C5"/>
    <w:rsid w:val="000B0609"/>
    <w:rsid w:val="000B17B1"/>
    <w:rsid w:val="000B1CF9"/>
    <w:rsid w:val="000B776B"/>
    <w:rsid w:val="000C4C11"/>
    <w:rsid w:val="000D45A0"/>
    <w:rsid w:val="000D67AA"/>
    <w:rsid w:val="000E02A9"/>
    <w:rsid w:val="000E6856"/>
    <w:rsid w:val="000E69D9"/>
    <w:rsid w:val="000E71A6"/>
    <w:rsid w:val="000F11E7"/>
    <w:rsid w:val="000F1671"/>
    <w:rsid w:val="000F6610"/>
    <w:rsid w:val="00102A48"/>
    <w:rsid w:val="00102ACF"/>
    <w:rsid w:val="0010442A"/>
    <w:rsid w:val="001070C4"/>
    <w:rsid w:val="00107251"/>
    <w:rsid w:val="001136B2"/>
    <w:rsid w:val="0012096A"/>
    <w:rsid w:val="00123F82"/>
    <w:rsid w:val="00130CAB"/>
    <w:rsid w:val="0013336E"/>
    <w:rsid w:val="001470D1"/>
    <w:rsid w:val="0015136C"/>
    <w:rsid w:val="00154A4F"/>
    <w:rsid w:val="00155142"/>
    <w:rsid w:val="001573C3"/>
    <w:rsid w:val="0016484E"/>
    <w:rsid w:val="001724A0"/>
    <w:rsid w:val="001748C9"/>
    <w:rsid w:val="00180D2B"/>
    <w:rsid w:val="00182ABB"/>
    <w:rsid w:val="00183D0A"/>
    <w:rsid w:val="00192A12"/>
    <w:rsid w:val="00192C7B"/>
    <w:rsid w:val="00195E1D"/>
    <w:rsid w:val="00196A3A"/>
    <w:rsid w:val="00196F61"/>
    <w:rsid w:val="001A72E5"/>
    <w:rsid w:val="001B19FC"/>
    <w:rsid w:val="001B3077"/>
    <w:rsid w:val="001B368F"/>
    <w:rsid w:val="001B4762"/>
    <w:rsid w:val="001C0417"/>
    <w:rsid w:val="001C1538"/>
    <w:rsid w:val="001C24B0"/>
    <w:rsid w:val="001C28F6"/>
    <w:rsid w:val="001C63C6"/>
    <w:rsid w:val="001C6FB4"/>
    <w:rsid w:val="001D01B8"/>
    <w:rsid w:val="001D2709"/>
    <w:rsid w:val="001D49D3"/>
    <w:rsid w:val="001D4F1B"/>
    <w:rsid w:val="001D506E"/>
    <w:rsid w:val="001E1269"/>
    <w:rsid w:val="001E7A87"/>
    <w:rsid w:val="001F09E5"/>
    <w:rsid w:val="001F306C"/>
    <w:rsid w:val="001F48F7"/>
    <w:rsid w:val="001F650E"/>
    <w:rsid w:val="001F7525"/>
    <w:rsid w:val="001F788F"/>
    <w:rsid w:val="002108FB"/>
    <w:rsid w:val="002119A0"/>
    <w:rsid w:val="00223535"/>
    <w:rsid w:val="0023180A"/>
    <w:rsid w:val="00236BD0"/>
    <w:rsid w:val="00244A99"/>
    <w:rsid w:val="00247FDD"/>
    <w:rsid w:val="002708CB"/>
    <w:rsid w:val="00273FBE"/>
    <w:rsid w:val="00274EA3"/>
    <w:rsid w:val="00282550"/>
    <w:rsid w:val="00282D96"/>
    <w:rsid w:val="00287E19"/>
    <w:rsid w:val="0029399F"/>
    <w:rsid w:val="00296376"/>
    <w:rsid w:val="002965E9"/>
    <w:rsid w:val="002A1216"/>
    <w:rsid w:val="002A230C"/>
    <w:rsid w:val="002A3E64"/>
    <w:rsid w:val="002A734B"/>
    <w:rsid w:val="002B557C"/>
    <w:rsid w:val="002B7DBE"/>
    <w:rsid w:val="002C05A2"/>
    <w:rsid w:val="002C131C"/>
    <w:rsid w:val="002D1DA2"/>
    <w:rsid w:val="002D2669"/>
    <w:rsid w:val="002D3458"/>
    <w:rsid w:val="002D61BB"/>
    <w:rsid w:val="002D7BC7"/>
    <w:rsid w:val="002E0B4B"/>
    <w:rsid w:val="002E15B1"/>
    <w:rsid w:val="002E2EA3"/>
    <w:rsid w:val="002E49CF"/>
    <w:rsid w:val="002E5E85"/>
    <w:rsid w:val="002F651F"/>
    <w:rsid w:val="00300765"/>
    <w:rsid w:val="003017A4"/>
    <w:rsid w:val="00302E3D"/>
    <w:rsid w:val="00304A6F"/>
    <w:rsid w:val="0030619A"/>
    <w:rsid w:val="003071B4"/>
    <w:rsid w:val="003141EC"/>
    <w:rsid w:val="00315301"/>
    <w:rsid w:val="00317CE8"/>
    <w:rsid w:val="00323114"/>
    <w:rsid w:val="00323CFA"/>
    <w:rsid w:val="0033275F"/>
    <w:rsid w:val="00336F72"/>
    <w:rsid w:val="003422BE"/>
    <w:rsid w:val="00344465"/>
    <w:rsid w:val="003535C0"/>
    <w:rsid w:val="003560B0"/>
    <w:rsid w:val="00362F2C"/>
    <w:rsid w:val="003634AC"/>
    <w:rsid w:val="00371C98"/>
    <w:rsid w:val="00377E0C"/>
    <w:rsid w:val="0038122E"/>
    <w:rsid w:val="003A4ACC"/>
    <w:rsid w:val="003B6670"/>
    <w:rsid w:val="003C1A27"/>
    <w:rsid w:val="003C2ED1"/>
    <w:rsid w:val="003C7425"/>
    <w:rsid w:val="003D28FA"/>
    <w:rsid w:val="003D55B4"/>
    <w:rsid w:val="003E6212"/>
    <w:rsid w:val="003F3BB7"/>
    <w:rsid w:val="003F525D"/>
    <w:rsid w:val="003F57D4"/>
    <w:rsid w:val="003F789E"/>
    <w:rsid w:val="00410406"/>
    <w:rsid w:val="00410EA0"/>
    <w:rsid w:val="00412C7B"/>
    <w:rsid w:val="004220EE"/>
    <w:rsid w:val="004300B5"/>
    <w:rsid w:val="004335E8"/>
    <w:rsid w:val="00435DD5"/>
    <w:rsid w:val="0045391B"/>
    <w:rsid w:val="0045558E"/>
    <w:rsid w:val="0046249E"/>
    <w:rsid w:val="00462E5E"/>
    <w:rsid w:val="00463712"/>
    <w:rsid w:val="00465125"/>
    <w:rsid w:val="00465580"/>
    <w:rsid w:val="00465CEC"/>
    <w:rsid w:val="00472EB7"/>
    <w:rsid w:val="00477296"/>
    <w:rsid w:val="00481602"/>
    <w:rsid w:val="004869D2"/>
    <w:rsid w:val="00487BD1"/>
    <w:rsid w:val="00490744"/>
    <w:rsid w:val="004947AD"/>
    <w:rsid w:val="004959D9"/>
    <w:rsid w:val="00496B17"/>
    <w:rsid w:val="004A2C4F"/>
    <w:rsid w:val="004A6F39"/>
    <w:rsid w:val="004B374B"/>
    <w:rsid w:val="004B6D4D"/>
    <w:rsid w:val="004B7FE3"/>
    <w:rsid w:val="004C284B"/>
    <w:rsid w:val="004C382A"/>
    <w:rsid w:val="004D1072"/>
    <w:rsid w:val="004D2A9D"/>
    <w:rsid w:val="004D4544"/>
    <w:rsid w:val="004D469A"/>
    <w:rsid w:val="004D49CD"/>
    <w:rsid w:val="004D7143"/>
    <w:rsid w:val="004E7985"/>
    <w:rsid w:val="004E7B5C"/>
    <w:rsid w:val="004E7F99"/>
    <w:rsid w:val="004F0224"/>
    <w:rsid w:val="004F0923"/>
    <w:rsid w:val="004F0D8C"/>
    <w:rsid w:val="00502406"/>
    <w:rsid w:val="00502CE7"/>
    <w:rsid w:val="0050370F"/>
    <w:rsid w:val="00503CED"/>
    <w:rsid w:val="0050792B"/>
    <w:rsid w:val="00510166"/>
    <w:rsid w:val="00526D86"/>
    <w:rsid w:val="00543883"/>
    <w:rsid w:val="00546A78"/>
    <w:rsid w:val="00555A5D"/>
    <w:rsid w:val="005566FB"/>
    <w:rsid w:val="00560C65"/>
    <w:rsid w:val="0056613C"/>
    <w:rsid w:val="005728D8"/>
    <w:rsid w:val="005771F9"/>
    <w:rsid w:val="0058144F"/>
    <w:rsid w:val="00582EBC"/>
    <w:rsid w:val="00583149"/>
    <w:rsid w:val="00586143"/>
    <w:rsid w:val="0059078C"/>
    <w:rsid w:val="005908AC"/>
    <w:rsid w:val="00594039"/>
    <w:rsid w:val="005961ED"/>
    <w:rsid w:val="0059790B"/>
    <w:rsid w:val="005A0F0C"/>
    <w:rsid w:val="005A2962"/>
    <w:rsid w:val="005B092D"/>
    <w:rsid w:val="005B0F17"/>
    <w:rsid w:val="005B3906"/>
    <w:rsid w:val="005B39FF"/>
    <w:rsid w:val="005B4622"/>
    <w:rsid w:val="005B7CA3"/>
    <w:rsid w:val="005C6409"/>
    <w:rsid w:val="005D11FF"/>
    <w:rsid w:val="005D4F2E"/>
    <w:rsid w:val="005D62C1"/>
    <w:rsid w:val="005D6413"/>
    <w:rsid w:val="005E2E15"/>
    <w:rsid w:val="005E3E37"/>
    <w:rsid w:val="005E4719"/>
    <w:rsid w:val="005F2888"/>
    <w:rsid w:val="005F2D45"/>
    <w:rsid w:val="005F7104"/>
    <w:rsid w:val="0060331B"/>
    <w:rsid w:val="006047C1"/>
    <w:rsid w:val="00606EDA"/>
    <w:rsid w:val="00610BFC"/>
    <w:rsid w:val="00614B78"/>
    <w:rsid w:val="006159E2"/>
    <w:rsid w:val="00620CD1"/>
    <w:rsid w:val="006213DA"/>
    <w:rsid w:val="0062791E"/>
    <w:rsid w:val="00633926"/>
    <w:rsid w:val="006351A7"/>
    <w:rsid w:val="00635328"/>
    <w:rsid w:val="00635961"/>
    <w:rsid w:val="006365D4"/>
    <w:rsid w:val="0063696C"/>
    <w:rsid w:val="00637042"/>
    <w:rsid w:val="00640BFD"/>
    <w:rsid w:val="00641B46"/>
    <w:rsid w:val="006522D2"/>
    <w:rsid w:val="00663D77"/>
    <w:rsid w:val="00665060"/>
    <w:rsid w:val="00667584"/>
    <w:rsid w:val="00670B72"/>
    <w:rsid w:val="00672A12"/>
    <w:rsid w:val="00673D72"/>
    <w:rsid w:val="00673EBB"/>
    <w:rsid w:val="00681CCD"/>
    <w:rsid w:val="0068210A"/>
    <w:rsid w:val="0068272B"/>
    <w:rsid w:val="0068345E"/>
    <w:rsid w:val="0069280D"/>
    <w:rsid w:val="006A0886"/>
    <w:rsid w:val="006A3603"/>
    <w:rsid w:val="006A4DB5"/>
    <w:rsid w:val="006A7988"/>
    <w:rsid w:val="006B1358"/>
    <w:rsid w:val="006C5194"/>
    <w:rsid w:val="006C5F78"/>
    <w:rsid w:val="006C6E20"/>
    <w:rsid w:val="006D3E9D"/>
    <w:rsid w:val="006D73E6"/>
    <w:rsid w:val="006E0E42"/>
    <w:rsid w:val="006E55B7"/>
    <w:rsid w:val="006E5C82"/>
    <w:rsid w:val="006F025C"/>
    <w:rsid w:val="006F1EFA"/>
    <w:rsid w:val="006F6599"/>
    <w:rsid w:val="006F66B3"/>
    <w:rsid w:val="007062B7"/>
    <w:rsid w:val="007167C8"/>
    <w:rsid w:val="0071682D"/>
    <w:rsid w:val="007170E0"/>
    <w:rsid w:val="00721F7E"/>
    <w:rsid w:val="00722733"/>
    <w:rsid w:val="00726087"/>
    <w:rsid w:val="00730ECB"/>
    <w:rsid w:val="00730F34"/>
    <w:rsid w:val="00735B90"/>
    <w:rsid w:val="00740877"/>
    <w:rsid w:val="00742EB5"/>
    <w:rsid w:val="00743394"/>
    <w:rsid w:val="00745077"/>
    <w:rsid w:val="007532F8"/>
    <w:rsid w:val="007545D3"/>
    <w:rsid w:val="007562B7"/>
    <w:rsid w:val="00760098"/>
    <w:rsid w:val="00760284"/>
    <w:rsid w:val="00763C9F"/>
    <w:rsid w:val="007675A4"/>
    <w:rsid w:val="00770C7A"/>
    <w:rsid w:val="00772214"/>
    <w:rsid w:val="00772E21"/>
    <w:rsid w:val="007733D4"/>
    <w:rsid w:val="00776060"/>
    <w:rsid w:val="00776A51"/>
    <w:rsid w:val="007772A0"/>
    <w:rsid w:val="0078213B"/>
    <w:rsid w:val="00782ABD"/>
    <w:rsid w:val="00784032"/>
    <w:rsid w:val="0078522E"/>
    <w:rsid w:val="00790A36"/>
    <w:rsid w:val="00790BF4"/>
    <w:rsid w:val="00792023"/>
    <w:rsid w:val="0079260E"/>
    <w:rsid w:val="007934FE"/>
    <w:rsid w:val="007A047F"/>
    <w:rsid w:val="007A07AB"/>
    <w:rsid w:val="007A207D"/>
    <w:rsid w:val="007A41B1"/>
    <w:rsid w:val="007A48F1"/>
    <w:rsid w:val="007A5C88"/>
    <w:rsid w:val="007A7FE8"/>
    <w:rsid w:val="007B1084"/>
    <w:rsid w:val="007B187F"/>
    <w:rsid w:val="007C1B31"/>
    <w:rsid w:val="007C5F73"/>
    <w:rsid w:val="007D1F6E"/>
    <w:rsid w:val="007D43BB"/>
    <w:rsid w:val="007D47C3"/>
    <w:rsid w:val="007E3210"/>
    <w:rsid w:val="007F03FF"/>
    <w:rsid w:val="007F2987"/>
    <w:rsid w:val="007F380B"/>
    <w:rsid w:val="007F4F6C"/>
    <w:rsid w:val="007F75EB"/>
    <w:rsid w:val="00800E12"/>
    <w:rsid w:val="00802C64"/>
    <w:rsid w:val="00803658"/>
    <w:rsid w:val="008074E4"/>
    <w:rsid w:val="00814A17"/>
    <w:rsid w:val="00815AB2"/>
    <w:rsid w:val="00815B45"/>
    <w:rsid w:val="00821655"/>
    <w:rsid w:val="00825660"/>
    <w:rsid w:val="008259D2"/>
    <w:rsid w:val="008275E2"/>
    <w:rsid w:val="00832568"/>
    <w:rsid w:val="00832A08"/>
    <w:rsid w:val="00836104"/>
    <w:rsid w:val="00836DDD"/>
    <w:rsid w:val="008401E9"/>
    <w:rsid w:val="00842DEE"/>
    <w:rsid w:val="008430C2"/>
    <w:rsid w:val="008443A3"/>
    <w:rsid w:val="008451EB"/>
    <w:rsid w:val="00851C93"/>
    <w:rsid w:val="00853F72"/>
    <w:rsid w:val="008608C0"/>
    <w:rsid w:val="00864095"/>
    <w:rsid w:val="00865D43"/>
    <w:rsid w:val="00866766"/>
    <w:rsid w:val="00872350"/>
    <w:rsid w:val="00874E52"/>
    <w:rsid w:val="00875F4E"/>
    <w:rsid w:val="008777B8"/>
    <w:rsid w:val="00882436"/>
    <w:rsid w:val="0088465A"/>
    <w:rsid w:val="00886BDE"/>
    <w:rsid w:val="00887507"/>
    <w:rsid w:val="008916E5"/>
    <w:rsid w:val="008925B5"/>
    <w:rsid w:val="008952DF"/>
    <w:rsid w:val="008958DE"/>
    <w:rsid w:val="008A1A83"/>
    <w:rsid w:val="008A1C8E"/>
    <w:rsid w:val="008A1DEB"/>
    <w:rsid w:val="008B115A"/>
    <w:rsid w:val="008B17D5"/>
    <w:rsid w:val="008B3D20"/>
    <w:rsid w:val="008B423D"/>
    <w:rsid w:val="008B70B7"/>
    <w:rsid w:val="008C260F"/>
    <w:rsid w:val="008C375F"/>
    <w:rsid w:val="008C59B4"/>
    <w:rsid w:val="008C5ACA"/>
    <w:rsid w:val="008C7A66"/>
    <w:rsid w:val="008D3E61"/>
    <w:rsid w:val="008D5FBC"/>
    <w:rsid w:val="008E3BB5"/>
    <w:rsid w:val="008E7DCE"/>
    <w:rsid w:val="008F4387"/>
    <w:rsid w:val="00902D6D"/>
    <w:rsid w:val="00907743"/>
    <w:rsid w:val="00911881"/>
    <w:rsid w:val="00917FAB"/>
    <w:rsid w:val="00921040"/>
    <w:rsid w:val="0092170C"/>
    <w:rsid w:val="00921976"/>
    <w:rsid w:val="0092768A"/>
    <w:rsid w:val="00927AE6"/>
    <w:rsid w:val="00927B4D"/>
    <w:rsid w:val="009309E6"/>
    <w:rsid w:val="00931DFC"/>
    <w:rsid w:val="0093504D"/>
    <w:rsid w:val="0094361C"/>
    <w:rsid w:val="00945198"/>
    <w:rsid w:val="00955E1C"/>
    <w:rsid w:val="009610DE"/>
    <w:rsid w:val="0096206E"/>
    <w:rsid w:val="00962AE8"/>
    <w:rsid w:val="00965272"/>
    <w:rsid w:val="00965732"/>
    <w:rsid w:val="00966658"/>
    <w:rsid w:val="009751CA"/>
    <w:rsid w:val="0097640B"/>
    <w:rsid w:val="00987655"/>
    <w:rsid w:val="00987CD4"/>
    <w:rsid w:val="0099130C"/>
    <w:rsid w:val="009917FC"/>
    <w:rsid w:val="009A2E87"/>
    <w:rsid w:val="009A5C80"/>
    <w:rsid w:val="009A7D7B"/>
    <w:rsid w:val="009B360A"/>
    <w:rsid w:val="009C0095"/>
    <w:rsid w:val="009C3892"/>
    <w:rsid w:val="009C6348"/>
    <w:rsid w:val="009C64B6"/>
    <w:rsid w:val="009C72E9"/>
    <w:rsid w:val="009C7444"/>
    <w:rsid w:val="009C7A98"/>
    <w:rsid w:val="009E2006"/>
    <w:rsid w:val="009E26A7"/>
    <w:rsid w:val="009E4224"/>
    <w:rsid w:val="009E5ED1"/>
    <w:rsid w:val="009E6E54"/>
    <w:rsid w:val="009E79D7"/>
    <w:rsid w:val="009F116E"/>
    <w:rsid w:val="009F3290"/>
    <w:rsid w:val="00A04031"/>
    <w:rsid w:val="00A0623D"/>
    <w:rsid w:val="00A0628E"/>
    <w:rsid w:val="00A06A33"/>
    <w:rsid w:val="00A10222"/>
    <w:rsid w:val="00A1657F"/>
    <w:rsid w:val="00A20F06"/>
    <w:rsid w:val="00A21B97"/>
    <w:rsid w:val="00A24B57"/>
    <w:rsid w:val="00A25D68"/>
    <w:rsid w:val="00A279DC"/>
    <w:rsid w:val="00A34C99"/>
    <w:rsid w:val="00A41280"/>
    <w:rsid w:val="00A42DF7"/>
    <w:rsid w:val="00A44575"/>
    <w:rsid w:val="00A520F1"/>
    <w:rsid w:val="00A53E07"/>
    <w:rsid w:val="00A53F8E"/>
    <w:rsid w:val="00A57060"/>
    <w:rsid w:val="00A63041"/>
    <w:rsid w:val="00A63937"/>
    <w:rsid w:val="00A70F5F"/>
    <w:rsid w:val="00A80810"/>
    <w:rsid w:val="00A826E4"/>
    <w:rsid w:val="00A86957"/>
    <w:rsid w:val="00A90A9E"/>
    <w:rsid w:val="00A91943"/>
    <w:rsid w:val="00A937E3"/>
    <w:rsid w:val="00AA29D7"/>
    <w:rsid w:val="00AB01A6"/>
    <w:rsid w:val="00AB191A"/>
    <w:rsid w:val="00AB4B03"/>
    <w:rsid w:val="00AB50A6"/>
    <w:rsid w:val="00AB5E85"/>
    <w:rsid w:val="00AC27B2"/>
    <w:rsid w:val="00AC3217"/>
    <w:rsid w:val="00AD35B2"/>
    <w:rsid w:val="00AD4C70"/>
    <w:rsid w:val="00AD67C9"/>
    <w:rsid w:val="00AE4A33"/>
    <w:rsid w:val="00AE5AA8"/>
    <w:rsid w:val="00AE7F67"/>
    <w:rsid w:val="00AF33C2"/>
    <w:rsid w:val="00AF4E22"/>
    <w:rsid w:val="00AF517E"/>
    <w:rsid w:val="00AF5BFC"/>
    <w:rsid w:val="00AF6D9E"/>
    <w:rsid w:val="00AF6FCA"/>
    <w:rsid w:val="00AF7982"/>
    <w:rsid w:val="00AF7EB1"/>
    <w:rsid w:val="00B02184"/>
    <w:rsid w:val="00B02DD0"/>
    <w:rsid w:val="00B058BE"/>
    <w:rsid w:val="00B05B13"/>
    <w:rsid w:val="00B11656"/>
    <w:rsid w:val="00B11EB2"/>
    <w:rsid w:val="00B153FF"/>
    <w:rsid w:val="00B15A82"/>
    <w:rsid w:val="00B213D9"/>
    <w:rsid w:val="00B236E2"/>
    <w:rsid w:val="00B24C83"/>
    <w:rsid w:val="00B24DDA"/>
    <w:rsid w:val="00B260C2"/>
    <w:rsid w:val="00B47DAC"/>
    <w:rsid w:val="00B5301D"/>
    <w:rsid w:val="00B57566"/>
    <w:rsid w:val="00B61583"/>
    <w:rsid w:val="00B61EF3"/>
    <w:rsid w:val="00B631FC"/>
    <w:rsid w:val="00B63684"/>
    <w:rsid w:val="00B651B0"/>
    <w:rsid w:val="00B66AF9"/>
    <w:rsid w:val="00B7436C"/>
    <w:rsid w:val="00B7692D"/>
    <w:rsid w:val="00B8612A"/>
    <w:rsid w:val="00B90AD8"/>
    <w:rsid w:val="00B9242F"/>
    <w:rsid w:val="00B96DD2"/>
    <w:rsid w:val="00BA0C06"/>
    <w:rsid w:val="00BA371D"/>
    <w:rsid w:val="00BA5127"/>
    <w:rsid w:val="00BA51CD"/>
    <w:rsid w:val="00BA5D25"/>
    <w:rsid w:val="00BA5F53"/>
    <w:rsid w:val="00BA6620"/>
    <w:rsid w:val="00BB2811"/>
    <w:rsid w:val="00BB42CB"/>
    <w:rsid w:val="00BC345A"/>
    <w:rsid w:val="00BC6061"/>
    <w:rsid w:val="00BD1410"/>
    <w:rsid w:val="00BD304D"/>
    <w:rsid w:val="00BD64C1"/>
    <w:rsid w:val="00BE02C7"/>
    <w:rsid w:val="00BE14B9"/>
    <w:rsid w:val="00BF04D4"/>
    <w:rsid w:val="00BF267F"/>
    <w:rsid w:val="00BF36BC"/>
    <w:rsid w:val="00BF6DE6"/>
    <w:rsid w:val="00C0010A"/>
    <w:rsid w:val="00C03698"/>
    <w:rsid w:val="00C04B17"/>
    <w:rsid w:val="00C230DF"/>
    <w:rsid w:val="00C23667"/>
    <w:rsid w:val="00C2682F"/>
    <w:rsid w:val="00C27AEC"/>
    <w:rsid w:val="00C35A49"/>
    <w:rsid w:val="00C37FC7"/>
    <w:rsid w:val="00C42BA5"/>
    <w:rsid w:val="00C56AA9"/>
    <w:rsid w:val="00C5718E"/>
    <w:rsid w:val="00C57C48"/>
    <w:rsid w:val="00C60D02"/>
    <w:rsid w:val="00C6273D"/>
    <w:rsid w:val="00C64493"/>
    <w:rsid w:val="00C67C25"/>
    <w:rsid w:val="00C725E8"/>
    <w:rsid w:val="00C74584"/>
    <w:rsid w:val="00C74F11"/>
    <w:rsid w:val="00C74F91"/>
    <w:rsid w:val="00C7536C"/>
    <w:rsid w:val="00C75B45"/>
    <w:rsid w:val="00C80A80"/>
    <w:rsid w:val="00C820DE"/>
    <w:rsid w:val="00CA19FD"/>
    <w:rsid w:val="00CA5FAC"/>
    <w:rsid w:val="00CA7E45"/>
    <w:rsid w:val="00CB2716"/>
    <w:rsid w:val="00CC2C8A"/>
    <w:rsid w:val="00CC4EAE"/>
    <w:rsid w:val="00CC6AD0"/>
    <w:rsid w:val="00CC766D"/>
    <w:rsid w:val="00CD1AA3"/>
    <w:rsid w:val="00CD3763"/>
    <w:rsid w:val="00CD7668"/>
    <w:rsid w:val="00CE1FF6"/>
    <w:rsid w:val="00CE252F"/>
    <w:rsid w:val="00CE401C"/>
    <w:rsid w:val="00CF146A"/>
    <w:rsid w:val="00CF6EE8"/>
    <w:rsid w:val="00D00DE3"/>
    <w:rsid w:val="00D1163F"/>
    <w:rsid w:val="00D14E62"/>
    <w:rsid w:val="00D2280E"/>
    <w:rsid w:val="00D23B1E"/>
    <w:rsid w:val="00D31C28"/>
    <w:rsid w:val="00D32122"/>
    <w:rsid w:val="00D33D69"/>
    <w:rsid w:val="00D33E03"/>
    <w:rsid w:val="00D36903"/>
    <w:rsid w:val="00D41919"/>
    <w:rsid w:val="00D446A0"/>
    <w:rsid w:val="00D517E4"/>
    <w:rsid w:val="00D5231E"/>
    <w:rsid w:val="00D55453"/>
    <w:rsid w:val="00D6475C"/>
    <w:rsid w:val="00D70720"/>
    <w:rsid w:val="00D74A74"/>
    <w:rsid w:val="00D82683"/>
    <w:rsid w:val="00D82BC3"/>
    <w:rsid w:val="00D83342"/>
    <w:rsid w:val="00D83845"/>
    <w:rsid w:val="00D84999"/>
    <w:rsid w:val="00D85651"/>
    <w:rsid w:val="00D9021E"/>
    <w:rsid w:val="00D90C45"/>
    <w:rsid w:val="00D9313C"/>
    <w:rsid w:val="00D948EA"/>
    <w:rsid w:val="00D9713B"/>
    <w:rsid w:val="00DA069D"/>
    <w:rsid w:val="00DA403F"/>
    <w:rsid w:val="00DA71CF"/>
    <w:rsid w:val="00DB1EC7"/>
    <w:rsid w:val="00DB342F"/>
    <w:rsid w:val="00DB7FBE"/>
    <w:rsid w:val="00DC083E"/>
    <w:rsid w:val="00DC1816"/>
    <w:rsid w:val="00DC56D9"/>
    <w:rsid w:val="00DC72E1"/>
    <w:rsid w:val="00DD4891"/>
    <w:rsid w:val="00DD63CB"/>
    <w:rsid w:val="00DE4BC6"/>
    <w:rsid w:val="00DF204F"/>
    <w:rsid w:val="00DF258D"/>
    <w:rsid w:val="00E0362B"/>
    <w:rsid w:val="00E06FFB"/>
    <w:rsid w:val="00E10CC3"/>
    <w:rsid w:val="00E12EB1"/>
    <w:rsid w:val="00E20DA7"/>
    <w:rsid w:val="00E21238"/>
    <w:rsid w:val="00E237B1"/>
    <w:rsid w:val="00E23C66"/>
    <w:rsid w:val="00E23CBE"/>
    <w:rsid w:val="00E30AC2"/>
    <w:rsid w:val="00E346D9"/>
    <w:rsid w:val="00E35D95"/>
    <w:rsid w:val="00E41D1C"/>
    <w:rsid w:val="00E428B7"/>
    <w:rsid w:val="00E45AAA"/>
    <w:rsid w:val="00E45FD8"/>
    <w:rsid w:val="00E547E6"/>
    <w:rsid w:val="00E5541B"/>
    <w:rsid w:val="00E56F6F"/>
    <w:rsid w:val="00E600F7"/>
    <w:rsid w:val="00E60193"/>
    <w:rsid w:val="00E65E66"/>
    <w:rsid w:val="00E66989"/>
    <w:rsid w:val="00E70DF7"/>
    <w:rsid w:val="00E75BB1"/>
    <w:rsid w:val="00E81B21"/>
    <w:rsid w:val="00E838A1"/>
    <w:rsid w:val="00E87276"/>
    <w:rsid w:val="00E9054F"/>
    <w:rsid w:val="00E9163A"/>
    <w:rsid w:val="00EA28E6"/>
    <w:rsid w:val="00EA5290"/>
    <w:rsid w:val="00EA712A"/>
    <w:rsid w:val="00EA73EB"/>
    <w:rsid w:val="00EB132A"/>
    <w:rsid w:val="00EB332F"/>
    <w:rsid w:val="00EB69DE"/>
    <w:rsid w:val="00EC2072"/>
    <w:rsid w:val="00EC41C0"/>
    <w:rsid w:val="00EC69B4"/>
    <w:rsid w:val="00ED030A"/>
    <w:rsid w:val="00ED0B0A"/>
    <w:rsid w:val="00ED4A9E"/>
    <w:rsid w:val="00ED6987"/>
    <w:rsid w:val="00EE55BC"/>
    <w:rsid w:val="00EE56B1"/>
    <w:rsid w:val="00EE573D"/>
    <w:rsid w:val="00EF0A81"/>
    <w:rsid w:val="00EF1D03"/>
    <w:rsid w:val="00F01C32"/>
    <w:rsid w:val="00F034D1"/>
    <w:rsid w:val="00F0598A"/>
    <w:rsid w:val="00F159AA"/>
    <w:rsid w:val="00F16B19"/>
    <w:rsid w:val="00F17324"/>
    <w:rsid w:val="00F22B29"/>
    <w:rsid w:val="00F22C08"/>
    <w:rsid w:val="00F26B1B"/>
    <w:rsid w:val="00F3080F"/>
    <w:rsid w:val="00F31963"/>
    <w:rsid w:val="00F329C0"/>
    <w:rsid w:val="00F4102A"/>
    <w:rsid w:val="00F44FAB"/>
    <w:rsid w:val="00F46EBA"/>
    <w:rsid w:val="00F51AB2"/>
    <w:rsid w:val="00F67524"/>
    <w:rsid w:val="00F7199C"/>
    <w:rsid w:val="00F759DA"/>
    <w:rsid w:val="00F80ECF"/>
    <w:rsid w:val="00F86594"/>
    <w:rsid w:val="00F86855"/>
    <w:rsid w:val="00F86DF6"/>
    <w:rsid w:val="00F91C6A"/>
    <w:rsid w:val="00F9247D"/>
    <w:rsid w:val="00F9467B"/>
    <w:rsid w:val="00F976F3"/>
    <w:rsid w:val="00FA02AC"/>
    <w:rsid w:val="00FB176A"/>
    <w:rsid w:val="00FB3176"/>
    <w:rsid w:val="00FB60C9"/>
    <w:rsid w:val="00FC781A"/>
    <w:rsid w:val="00FD6A28"/>
    <w:rsid w:val="00FD7822"/>
    <w:rsid w:val="00FD7BA0"/>
    <w:rsid w:val="00FF0A67"/>
    <w:rsid w:val="00FF32B2"/>
    <w:rsid w:val="00FF4B10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90A56"/>
  <w15:chartTrackingRefBased/>
  <w15:docId w15:val="{0C39F316-F89B-45B9-B579-B13E39C76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C2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302E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B260C2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80D2B"/>
  </w:style>
  <w:style w:type="paragraph" w:styleId="Subsol">
    <w:name w:val="footer"/>
    <w:basedOn w:val="Normal"/>
    <w:link w:val="Subsol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80D2B"/>
  </w:style>
  <w:style w:type="character" w:customStyle="1" w:styleId="Titlu4Caracter">
    <w:name w:val="Titlu 4 Caracter"/>
    <w:basedOn w:val="Fontdeparagrafimplicit"/>
    <w:link w:val="Titlu4"/>
    <w:uiPriority w:val="9"/>
    <w:rsid w:val="00B260C2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styleId="Titlu">
    <w:name w:val="Title"/>
    <w:basedOn w:val="Normal"/>
    <w:link w:val="TitluCaracter"/>
    <w:qFormat/>
    <w:rsid w:val="00B260C2"/>
    <w:pPr>
      <w:spacing w:after="0" w:line="240" w:lineRule="auto"/>
      <w:jc w:val="center"/>
    </w:pPr>
    <w:rPr>
      <w:rFonts w:ascii="Bookman Old Style" w:eastAsia="Times New Roman" w:hAnsi="Bookman Old Style"/>
      <w:b/>
      <w:color w:val="000000"/>
      <w:sz w:val="28"/>
      <w:szCs w:val="24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B260C2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  <w:style w:type="paragraph" w:styleId="Listparagraf">
    <w:name w:val="List Paragraph"/>
    <w:basedOn w:val="Normal"/>
    <w:uiPriority w:val="34"/>
    <w:qFormat/>
    <w:rsid w:val="00B260C2"/>
    <w:pPr>
      <w:ind w:left="720"/>
      <w:contextualSpacing/>
    </w:pPr>
  </w:style>
  <w:style w:type="character" w:customStyle="1" w:styleId="thread-reg-text">
    <w:name w:val="thread-reg-text"/>
    <w:basedOn w:val="Fontdeparagrafimplicit"/>
    <w:rsid w:val="00CD3763"/>
  </w:style>
  <w:style w:type="character" w:customStyle="1" w:styleId="thread-reg-label">
    <w:name w:val="thread-reg-label"/>
    <w:basedOn w:val="Fontdeparagrafimplicit"/>
    <w:rsid w:val="00CD3763"/>
  </w:style>
  <w:style w:type="paragraph" w:styleId="Frspaiere">
    <w:name w:val="No Spacing"/>
    <w:uiPriority w:val="1"/>
    <w:qFormat/>
    <w:rsid w:val="00F868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dentcorptext">
    <w:name w:val="Body Text Indent"/>
    <w:basedOn w:val="Normal"/>
    <w:link w:val="IndentcorptextCaracter"/>
    <w:rsid w:val="00F86855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IndentcorptextCaracter">
    <w:name w:val="Indent corp text Caracter"/>
    <w:basedOn w:val="Fontdeparagrafimplicit"/>
    <w:link w:val="Indentcorptext"/>
    <w:rsid w:val="00F8685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NormalWeb">
    <w:name w:val="Normal (Web)"/>
    <w:basedOn w:val="Normal"/>
    <w:uiPriority w:val="99"/>
    <w:semiHidden/>
    <w:unhideWhenUsed/>
    <w:rsid w:val="00815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markedcontent">
    <w:name w:val="markedcontent"/>
    <w:basedOn w:val="Fontdeparagrafimplicit"/>
    <w:rsid w:val="00C74F91"/>
  </w:style>
  <w:style w:type="table" w:styleId="Tabelgril">
    <w:name w:val="Table Grid"/>
    <w:basedOn w:val="TabelNormal"/>
    <w:uiPriority w:val="59"/>
    <w:rsid w:val="007562B7"/>
    <w:pPr>
      <w:spacing w:after="0" w:line="240" w:lineRule="auto"/>
    </w:pPr>
    <w:rPr>
      <w:rFonts w:eastAsiaTheme="minorEastAsia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u1Caracter">
    <w:name w:val="Titlu 1 Caracter"/>
    <w:basedOn w:val="Fontdeparagrafimplicit"/>
    <w:link w:val="Titlu1"/>
    <w:uiPriority w:val="9"/>
    <w:rsid w:val="0030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WW8Num1z7">
    <w:name w:val="WW8Num1z7"/>
    <w:rsid w:val="00792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38651-6CFD-44DD-B67A-E819B5E1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3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</dc:creator>
  <cp:keywords/>
  <dc:description/>
  <cp:lastModifiedBy>Monica Ciocoiu</cp:lastModifiedBy>
  <cp:revision>141</cp:revision>
  <cp:lastPrinted>2026-10-06T09:50:00Z</cp:lastPrinted>
  <dcterms:created xsi:type="dcterms:W3CDTF">2026-02-05T13:10:00Z</dcterms:created>
  <dcterms:modified xsi:type="dcterms:W3CDTF">2026-10-13T14:03:00Z</dcterms:modified>
</cp:coreProperties>
</file>