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D37F8" w14:textId="7F69167C" w:rsidR="00D14E62" w:rsidRPr="00BE02C7" w:rsidRDefault="00344465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 w:rsidRPr="00CE401C">
        <w:rPr>
          <w:rFonts w:ascii="Times New Roman" w:hAnsi="Times New Roman"/>
          <w:b/>
          <w:bCs/>
          <w:sz w:val="24"/>
          <w:szCs w:val="24"/>
        </w:rPr>
        <w:t>Nr. 12/64848/(RU)64849 din 06.10.2026</w:t>
      </w:r>
      <w:r w:rsidR="003071B4">
        <w:rPr>
          <w:rFonts w:ascii="Times New Roman" w:hAnsi="Times New Roman"/>
          <w:b/>
          <w:bCs/>
          <w:color w:val="EE0000"/>
          <w:sz w:val="24"/>
          <w:szCs w:val="24"/>
        </w:rPr>
        <w:t xml:space="preserve">                           </w:t>
      </w:r>
      <w:r w:rsidR="00D14E62" w:rsidRPr="00BE02C7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D14E62" w:rsidRPr="00BE02C7">
        <w:rPr>
          <w:rFonts w:ascii="Times New Roman" w:hAnsi="Times New Roman"/>
          <w:sz w:val="24"/>
          <w:szCs w:val="24"/>
        </w:rPr>
        <w:t>erviciul Administrație Publică Locală</w:t>
      </w:r>
    </w:p>
    <w:p w14:paraId="50D5BCEF" w14:textId="6628EF6C" w:rsidR="00770C7A" w:rsidRPr="00BE02C7" w:rsidRDefault="006C5194" w:rsidP="00302E3D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EE0000"/>
          <w:sz w:val="24"/>
          <w:szCs w:val="24"/>
        </w:rPr>
        <w:t xml:space="preserve">                                                                </w:t>
      </w:r>
      <w:r w:rsidR="005B4622">
        <w:rPr>
          <w:rFonts w:ascii="Times New Roman" w:hAnsi="Times New Roman"/>
          <w:color w:val="000000" w:themeColor="text1"/>
          <w:sz w:val="24"/>
          <w:szCs w:val="24"/>
        </w:rPr>
        <w:tab/>
      </w:r>
      <w:r w:rsidR="003141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F0224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</w:p>
    <w:p w14:paraId="3FD435B6" w14:textId="1270EB7F" w:rsidR="00BB42CB" w:rsidRPr="00D14E62" w:rsidRDefault="007562B7" w:rsidP="00D14E62">
      <w:pPr>
        <w:tabs>
          <w:tab w:val="left" w:pos="336"/>
          <w:tab w:val="center" w:pos="453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                                                         </w:t>
      </w:r>
      <w:r w:rsidR="005D11FF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             </w:t>
      </w:r>
      <w:r w:rsidR="001748C9" w:rsidRPr="00BE02C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1C058EE7" w14:textId="77777777" w:rsidR="00F86855" w:rsidRPr="004A1885" w:rsidRDefault="00F86855" w:rsidP="00CA19FD">
      <w:pPr>
        <w:pStyle w:val="Titlu4"/>
        <w:spacing w:before="0" w:after="0"/>
        <w:jc w:val="center"/>
        <w:rPr>
          <w:rFonts w:ascii="Times New Roman" w:hAnsi="Times New Roman"/>
          <w:sz w:val="24"/>
          <w:szCs w:val="24"/>
          <w:lang w:val="ro-RO"/>
        </w:rPr>
      </w:pPr>
      <w:r w:rsidRPr="004A1885">
        <w:rPr>
          <w:rFonts w:ascii="Times New Roman" w:hAnsi="Times New Roman"/>
          <w:sz w:val="24"/>
          <w:szCs w:val="24"/>
          <w:lang w:val="ro-RO"/>
        </w:rPr>
        <w:t>CONVOCARE</w:t>
      </w:r>
    </w:p>
    <w:p w14:paraId="1C47E9F2" w14:textId="77777777" w:rsidR="00F86855" w:rsidRDefault="00F86855" w:rsidP="00CA19FD">
      <w:pPr>
        <w:spacing w:after="0"/>
        <w:jc w:val="center"/>
      </w:pPr>
    </w:p>
    <w:p w14:paraId="0DE69AF8" w14:textId="77777777" w:rsidR="00F86855" w:rsidRPr="004B374B" w:rsidRDefault="00F86855" w:rsidP="00302E3D">
      <w:pPr>
        <w:spacing w:after="0"/>
        <w:jc w:val="both"/>
        <w:rPr>
          <w:color w:val="000000" w:themeColor="text1"/>
        </w:rPr>
      </w:pPr>
    </w:p>
    <w:p w14:paraId="23DE1012" w14:textId="387E3C6E" w:rsidR="00183D0A" w:rsidRPr="004B374B" w:rsidRDefault="00183D0A" w:rsidP="00F80ECF">
      <w:pPr>
        <w:pStyle w:val="Frspaiere"/>
        <w:jc w:val="both"/>
        <w:rPr>
          <w:color w:val="000000" w:themeColor="text1"/>
        </w:rPr>
      </w:pPr>
      <w:r w:rsidRPr="004B374B">
        <w:rPr>
          <w:color w:val="000000" w:themeColor="text1"/>
        </w:rPr>
        <w:tab/>
        <w:t>În conformitate cu Dispoziția nr</w:t>
      </w:r>
      <w:r w:rsidRPr="003071B4">
        <w:t>.</w:t>
      </w:r>
      <w:r w:rsidR="001748C9" w:rsidRPr="003071B4">
        <w:t xml:space="preserve"> </w:t>
      </w:r>
      <w:r w:rsidR="003071B4" w:rsidRPr="003071B4">
        <w:t>933</w:t>
      </w:r>
      <w:r w:rsidR="00057B2D" w:rsidRPr="003071B4">
        <w:t xml:space="preserve"> </w:t>
      </w:r>
      <w:r w:rsidRPr="004B374B">
        <w:rPr>
          <w:color w:val="000000" w:themeColor="text1"/>
        </w:rPr>
        <w:t>din</w:t>
      </w:r>
      <w:r w:rsidR="009C6348" w:rsidRPr="004B374B">
        <w:rPr>
          <w:color w:val="000000" w:themeColor="text1"/>
        </w:rPr>
        <w:t xml:space="preserve"> </w:t>
      </w:r>
      <w:r w:rsidR="00740877">
        <w:rPr>
          <w:color w:val="000000" w:themeColor="text1"/>
        </w:rPr>
        <w:t>06</w:t>
      </w:r>
      <w:r w:rsidR="009751CA" w:rsidRPr="004B374B">
        <w:rPr>
          <w:color w:val="000000" w:themeColor="text1"/>
        </w:rPr>
        <w:t>.</w:t>
      </w:r>
      <w:r w:rsidR="00740877">
        <w:rPr>
          <w:color w:val="000000" w:themeColor="text1"/>
        </w:rPr>
        <w:t>10</w:t>
      </w:r>
      <w:r w:rsidR="009751CA" w:rsidRPr="004B374B">
        <w:rPr>
          <w:color w:val="000000" w:themeColor="text1"/>
        </w:rPr>
        <w:t>.</w:t>
      </w:r>
      <w:r w:rsidR="007F4F6C" w:rsidRPr="004B374B">
        <w:rPr>
          <w:color w:val="000000" w:themeColor="text1"/>
        </w:rPr>
        <w:t>2026</w:t>
      </w:r>
      <w:r w:rsidRPr="004B374B">
        <w:rPr>
          <w:color w:val="000000" w:themeColor="text1"/>
        </w:rPr>
        <w:t xml:space="preserve"> a Primarului municipiului Adjud, se convoacă</w:t>
      </w:r>
      <w:r w:rsidR="00A91943" w:rsidRPr="004B374B">
        <w:rPr>
          <w:color w:val="000000" w:themeColor="text1"/>
        </w:rPr>
        <w:t xml:space="preserve"> de îndată</w:t>
      </w:r>
      <w:r w:rsidRPr="004B374B">
        <w:rPr>
          <w:color w:val="000000" w:themeColor="text1"/>
        </w:rPr>
        <w:t xml:space="preserve"> în ședință extraordinară, Consiliul Local al municipiului Adjud, în ziua de </w:t>
      </w:r>
      <w:r w:rsidR="003071B4">
        <w:rPr>
          <w:color w:val="000000" w:themeColor="text1"/>
        </w:rPr>
        <w:t>06.10</w:t>
      </w:r>
      <w:r w:rsidR="009751CA" w:rsidRPr="00BA51CD">
        <w:rPr>
          <w:color w:val="000000" w:themeColor="text1"/>
        </w:rPr>
        <w:t>.2026</w:t>
      </w:r>
      <w:r w:rsidR="004869D2" w:rsidRPr="00BA51CD">
        <w:rPr>
          <w:color w:val="000000" w:themeColor="text1"/>
        </w:rPr>
        <w:t xml:space="preserve">, </w:t>
      </w:r>
      <w:r w:rsidRPr="00BA51CD">
        <w:rPr>
          <w:color w:val="000000" w:themeColor="text1"/>
        </w:rPr>
        <w:t xml:space="preserve">ora </w:t>
      </w:r>
      <w:r w:rsidR="003071B4">
        <w:rPr>
          <w:color w:val="000000" w:themeColor="text1"/>
        </w:rPr>
        <w:t>16.00</w:t>
      </w:r>
      <w:r w:rsidR="00182ABB" w:rsidRPr="00BA51CD">
        <w:rPr>
          <w:color w:val="000000" w:themeColor="text1"/>
        </w:rPr>
        <w:t xml:space="preserve"> </w:t>
      </w:r>
      <w:r w:rsidRPr="004B374B">
        <w:rPr>
          <w:color w:val="000000" w:themeColor="text1"/>
        </w:rPr>
        <w:t>la Casa de Cultură ”Tudor Vornicu” – Adjud</w:t>
      </w:r>
      <w:r w:rsidR="0030619A" w:rsidRPr="004B374B">
        <w:rPr>
          <w:color w:val="000000" w:themeColor="text1"/>
        </w:rPr>
        <w:t>, cu participare fizică a consilierilor locali sau în sistem on-line prin aplicația „Zoom”.</w:t>
      </w:r>
    </w:p>
    <w:p w14:paraId="191B3BB6" w14:textId="77777777" w:rsidR="00183D0A" w:rsidRPr="00C0010A" w:rsidRDefault="00183D0A" w:rsidP="00F80ECF">
      <w:pPr>
        <w:pStyle w:val="Frspaiere"/>
        <w:ind w:firstLine="708"/>
        <w:jc w:val="both"/>
      </w:pPr>
      <w:r w:rsidRPr="004B374B">
        <w:rPr>
          <w:color w:val="000000" w:themeColor="text1"/>
        </w:rPr>
        <w:t>Proiectul ordinii de zi este anexă la prezenta convocare</w:t>
      </w:r>
      <w:r w:rsidRPr="00C0010A">
        <w:t xml:space="preserve">. </w:t>
      </w:r>
      <w:r w:rsidRPr="00C0010A">
        <w:rPr>
          <w:lang w:eastAsia="ro-RO"/>
        </w:rPr>
        <w:t>Materialele înscrise pe proiectul ordinii de zi sunt puse la dispoziția consilierilor locali prin mijloace electronice (e-mail).</w:t>
      </w:r>
    </w:p>
    <w:p w14:paraId="5F7734BF" w14:textId="48E09538" w:rsidR="00C56AA9" w:rsidRPr="00D31C28" w:rsidRDefault="00C56AA9" w:rsidP="00C56AA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1C28">
        <w:rPr>
          <w:rFonts w:ascii="Times New Roman" w:hAnsi="Times New Roman"/>
          <w:sz w:val="24"/>
          <w:szCs w:val="24"/>
          <w:lang w:eastAsia="ro-RO"/>
        </w:rPr>
        <w:t>Comisi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ile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de specialitate căr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ora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le-au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fost trimise spre avizare proiect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ele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de hotărâre 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sunt</w:t>
      </w:r>
      <w:r w:rsidRPr="00D31C28">
        <w:rPr>
          <w:rFonts w:ascii="Times New Roman" w:hAnsi="Times New Roman"/>
          <w:sz w:val="24"/>
          <w:szCs w:val="24"/>
          <w:lang w:eastAsia="ro-RO"/>
        </w:rPr>
        <w:t xml:space="preserve"> următoare</w:t>
      </w:r>
      <w:r w:rsidR="009A2E87" w:rsidRPr="00D31C28">
        <w:rPr>
          <w:rFonts w:ascii="Times New Roman" w:hAnsi="Times New Roman"/>
          <w:sz w:val="24"/>
          <w:szCs w:val="24"/>
          <w:lang w:eastAsia="ro-RO"/>
        </w:rPr>
        <w:t>le</w:t>
      </w:r>
      <w:r w:rsidRPr="00D31C28">
        <w:rPr>
          <w:rFonts w:ascii="Times New Roman" w:hAnsi="Times New Roman"/>
          <w:sz w:val="24"/>
          <w:szCs w:val="24"/>
          <w:lang w:eastAsia="ro-RO"/>
        </w:rPr>
        <w:t>:</w:t>
      </w:r>
    </w:p>
    <w:p w14:paraId="46D953A8" w14:textId="77777777" w:rsidR="00546A78" w:rsidRPr="00D31C28" w:rsidRDefault="00546A78" w:rsidP="00546A78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D31C28">
        <w:rPr>
          <w:iCs/>
        </w:rPr>
        <w:t xml:space="preserve">Comisia pentru </w:t>
      </w:r>
      <w:r w:rsidRPr="00D31C28">
        <w:t>amenajarea teritoriului și urbanism</w:t>
      </w:r>
      <w:r w:rsidRPr="00D31C28">
        <w:rPr>
          <w:iCs/>
        </w:rPr>
        <w:t>, protecția mediului și turism, agricultură;</w:t>
      </w:r>
    </w:p>
    <w:p w14:paraId="1A6B1FC9" w14:textId="77777777" w:rsidR="00546A78" w:rsidRPr="00D31C28" w:rsidRDefault="00546A78" w:rsidP="00546A78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D31C28">
        <w:rPr>
          <w:iCs/>
        </w:rPr>
        <w:t xml:space="preserve">Comisia </w:t>
      </w:r>
      <w:r w:rsidRPr="00D31C28">
        <w:t>juridică și de disciplină</w:t>
      </w:r>
      <w:r w:rsidRPr="00D31C28">
        <w:rPr>
          <w:iCs/>
        </w:rPr>
        <w:t>;</w:t>
      </w:r>
    </w:p>
    <w:p w14:paraId="1AAF2E00" w14:textId="77777777" w:rsidR="00546A78" w:rsidRPr="00D31C28" w:rsidRDefault="00546A78" w:rsidP="00546A78">
      <w:pPr>
        <w:pStyle w:val="Frspaiere"/>
        <w:numPr>
          <w:ilvl w:val="0"/>
          <w:numId w:val="11"/>
        </w:numPr>
        <w:suppressAutoHyphens w:val="0"/>
        <w:jc w:val="both"/>
        <w:rPr>
          <w:iCs/>
        </w:rPr>
      </w:pPr>
      <w:r w:rsidRPr="00D31C28">
        <w:rPr>
          <w:iCs/>
        </w:rPr>
        <w:t xml:space="preserve">Comisia pentru activități economico – financiare și </w:t>
      </w:r>
      <w:r w:rsidRPr="00D31C28">
        <w:t>administrarea serviciilor publice furnizate;</w:t>
      </w:r>
    </w:p>
    <w:p w14:paraId="4D847085" w14:textId="77777777" w:rsidR="00546A78" w:rsidRPr="00D31C28" w:rsidRDefault="00546A78" w:rsidP="00546A78">
      <w:pPr>
        <w:pStyle w:val="Frspaiere"/>
        <w:numPr>
          <w:ilvl w:val="0"/>
          <w:numId w:val="11"/>
        </w:numPr>
        <w:suppressAutoHyphens w:val="0"/>
        <w:jc w:val="both"/>
        <w:rPr>
          <w:bCs/>
          <w:iCs/>
        </w:rPr>
      </w:pPr>
      <w:r w:rsidRPr="00D31C28">
        <w:rPr>
          <w:bCs/>
          <w:iCs/>
        </w:rPr>
        <w:t>Comisia pentru activități social - culturale, culte, învățământ, sănătate și activități sportive, muncă, familie și protecție socială.</w:t>
      </w:r>
    </w:p>
    <w:p w14:paraId="059B9A61" w14:textId="2ED69E0D" w:rsidR="00183D0A" w:rsidRPr="0062791E" w:rsidRDefault="005B3906" w:rsidP="000674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594039">
        <w:rPr>
          <w:rFonts w:ascii="Times New Roman" w:hAnsi="Times New Roman"/>
          <w:sz w:val="24"/>
          <w:szCs w:val="24"/>
          <w:lang w:eastAsia="ro-RO"/>
        </w:rPr>
        <w:t>P</w:t>
      </w:r>
      <w:r w:rsidR="00183D0A" w:rsidRPr="00594039">
        <w:rPr>
          <w:rFonts w:ascii="Times New Roman" w:hAnsi="Times New Roman"/>
          <w:sz w:val="24"/>
          <w:szCs w:val="24"/>
          <w:lang w:eastAsia="ro-RO"/>
        </w:rPr>
        <w:t xml:space="preserve">reședintele de comisie convoacă ședințele </w:t>
      </w:r>
      <w:r w:rsidR="00183D0A" w:rsidRPr="0062791E">
        <w:rPr>
          <w:rFonts w:ascii="Times New Roman" w:hAnsi="Times New Roman"/>
          <w:sz w:val="24"/>
          <w:szCs w:val="24"/>
          <w:lang w:eastAsia="ro-RO"/>
        </w:rPr>
        <w:t>comisiei conform procedurii prevăzute în regulamentul de organizare și funcționare a consiliului local și informează secretarul general al unității administrativ-teritoriale cu privire la data și locul ședinței.</w:t>
      </w:r>
    </w:p>
    <w:p w14:paraId="3D7E2DE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După examinarea proiectului de hotărâre, comisia de specialitate a consiliului local emite un aviz cu privire la adoptarea sau, după caz, respingerea proiectului.</w:t>
      </w:r>
    </w:p>
    <w:p w14:paraId="2CB35594" w14:textId="77777777" w:rsidR="00183D0A" w:rsidRPr="0062791E" w:rsidRDefault="00183D0A" w:rsidP="00F80E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o-RO"/>
        </w:rPr>
      </w:pPr>
      <w:r w:rsidRPr="0062791E">
        <w:rPr>
          <w:rFonts w:ascii="Times New Roman" w:hAnsi="Times New Roman"/>
          <w:sz w:val="24"/>
          <w:szCs w:val="24"/>
          <w:lang w:eastAsia="ro-RO"/>
        </w:rPr>
        <w:t>Avizul comisiei se transmite secretarului general al unității administrativ-teritoriale, care dispune măsurile corespunzătoare înaintării lui către consilierii locali și către inițiatori, după caz, cel mai târziu în ziua ședinței.</w:t>
      </w:r>
    </w:p>
    <w:p w14:paraId="76E6C8C2" w14:textId="1306C691" w:rsidR="00183D0A" w:rsidRPr="0062791E" w:rsidRDefault="00183D0A" w:rsidP="00F80ECF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62791E">
        <w:rPr>
          <w:rFonts w:ascii="Times New Roman" w:hAnsi="Times New Roman"/>
          <w:bCs/>
          <w:iCs/>
          <w:sz w:val="24"/>
          <w:szCs w:val="24"/>
        </w:rPr>
        <w:t>Vă invităm, în condițiile legii, să formulați și să depuneți amendamente asupra proiect</w:t>
      </w:r>
      <w:r w:rsidR="00082373">
        <w:rPr>
          <w:rFonts w:ascii="Times New Roman" w:hAnsi="Times New Roman"/>
          <w:bCs/>
          <w:iCs/>
          <w:sz w:val="24"/>
          <w:szCs w:val="24"/>
        </w:rPr>
        <w:t>ului</w:t>
      </w:r>
      <w:r w:rsidRPr="0062791E">
        <w:rPr>
          <w:rFonts w:ascii="Times New Roman" w:hAnsi="Times New Roman"/>
          <w:bCs/>
          <w:iCs/>
          <w:sz w:val="24"/>
          <w:szCs w:val="24"/>
        </w:rPr>
        <w:t xml:space="preserve"> de hotărâre</w:t>
      </w:r>
      <w:r w:rsidR="00DC083E">
        <w:rPr>
          <w:rFonts w:ascii="Times New Roman" w:hAnsi="Times New Roman"/>
          <w:bCs/>
          <w:iCs/>
          <w:sz w:val="24"/>
          <w:szCs w:val="24"/>
        </w:rPr>
        <w:t>.</w:t>
      </w:r>
    </w:p>
    <w:p w14:paraId="0EB0AAF3" w14:textId="77777777" w:rsidR="00183D0A" w:rsidRPr="0062791E" w:rsidRDefault="00183D0A" w:rsidP="00302E3D">
      <w:pPr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0FF4815" w14:textId="77777777" w:rsidR="00F86855" w:rsidRPr="004A1885" w:rsidRDefault="00F86855" w:rsidP="00302E3D">
      <w:pPr>
        <w:spacing w:after="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14:paraId="4C7D2DFC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795A0D03" w14:textId="00E90CB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 xml:space="preserve">EC. </w:t>
      </w:r>
      <w:r w:rsidR="00911881">
        <w:rPr>
          <w:rFonts w:ascii="Times New Roman" w:hAnsi="Times New Roman"/>
          <w:b/>
          <w:color w:val="000000"/>
          <w:sz w:val="24"/>
          <w:szCs w:val="24"/>
        </w:rPr>
        <w:t>NICA GEORGE-CLAUDIU</w:t>
      </w:r>
    </w:p>
    <w:p w14:paraId="0EB21E95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24C0295" w14:textId="77777777" w:rsidR="00F8685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75938CD4" w14:textId="77777777" w:rsidR="00183D0A" w:rsidRDefault="00183D0A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2FC90D1" w14:textId="77777777" w:rsidR="00183D0A" w:rsidRDefault="00183D0A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B5ACAC3" w14:textId="77777777" w:rsidR="00D14E62" w:rsidRDefault="00D14E62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938DBF6" w14:textId="77777777" w:rsidR="00302E3D" w:rsidRDefault="00302E3D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Hlk22893497"/>
    </w:p>
    <w:p w14:paraId="418D75D3" w14:textId="77777777" w:rsidR="00052147" w:rsidRDefault="00052147" w:rsidP="00302E3D">
      <w:pPr>
        <w:spacing w:after="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F115818" w14:textId="77777777" w:rsidR="007F2987" w:rsidRDefault="007F2987" w:rsidP="007B187F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23CAC0" w14:textId="77777777" w:rsidR="00D14E62" w:rsidRDefault="00D14E62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FD22F7" w14:textId="45218623" w:rsidR="007934FE" w:rsidRDefault="00F86855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bCs/>
          <w:color w:val="000000"/>
          <w:sz w:val="24"/>
          <w:szCs w:val="24"/>
        </w:rPr>
        <w:t>Proiectul ordinii de zi</w:t>
      </w:r>
    </w:p>
    <w:p w14:paraId="036D455D" w14:textId="77777777" w:rsidR="00740877" w:rsidRDefault="00740877" w:rsidP="007B187F">
      <w:pPr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A5BCCAD" w14:textId="20B127DD" w:rsidR="00872350" w:rsidRPr="008644BA" w:rsidRDefault="00872350" w:rsidP="00872350">
      <w:pPr>
        <w:pStyle w:val="Listparagraf"/>
        <w:numPr>
          <w:ilvl w:val="0"/>
          <w:numId w:val="14"/>
        </w:numPr>
        <w:spacing w:after="0"/>
        <w:ind w:left="0"/>
        <w:jc w:val="both"/>
        <w:rPr>
          <w:rFonts w:ascii="Times New Roman" w:eastAsiaTheme="minorHAnsi" w:hAnsi="Times New Roman"/>
          <w:b/>
          <w:iCs/>
          <w:sz w:val="24"/>
          <w:szCs w:val="24"/>
          <w:lang w:eastAsia="ro-RO"/>
        </w:rPr>
      </w:pPr>
      <w:bookmarkStart w:id="1" w:name="_Hlk45263216"/>
      <w:bookmarkStart w:id="2" w:name="_Hlk242172606"/>
      <w:bookmarkStart w:id="3" w:name="_Hlk179790912"/>
      <w:r w:rsidRPr="00EC3CE3">
        <w:rPr>
          <w:rFonts w:ascii="Times New Roman" w:hAnsi="Times New Roman"/>
          <w:b/>
          <w:iCs/>
          <w:sz w:val="24"/>
          <w:szCs w:val="24"/>
        </w:rPr>
        <w:t xml:space="preserve">Depunerea jurământului de către </w:t>
      </w:r>
      <w:r>
        <w:rPr>
          <w:rFonts w:ascii="Times New Roman" w:hAnsi="Times New Roman"/>
          <w:b/>
          <w:iCs/>
          <w:sz w:val="24"/>
          <w:szCs w:val="24"/>
        </w:rPr>
        <w:t>dl. Leca Cătălin</w:t>
      </w:r>
      <w:r w:rsidRPr="00EC3CE3">
        <w:rPr>
          <w:rFonts w:ascii="Times New Roman" w:hAnsi="Times New Roman"/>
          <w:b/>
          <w:iCs/>
          <w:sz w:val="24"/>
          <w:szCs w:val="24"/>
        </w:rPr>
        <w:t>, al căr</w:t>
      </w:r>
      <w:r>
        <w:rPr>
          <w:rFonts w:ascii="Times New Roman" w:hAnsi="Times New Roman"/>
          <w:b/>
          <w:iCs/>
          <w:sz w:val="24"/>
          <w:szCs w:val="24"/>
        </w:rPr>
        <w:t>ei</w:t>
      </w:r>
      <w:r w:rsidRPr="00EC3CE3">
        <w:rPr>
          <w:rFonts w:ascii="Times New Roman" w:hAnsi="Times New Roman"/>
          <w:b/>
          <w:iCs/>
          <w:sz w:val="24"/>
          <w:szCs w:val="24"/>
        </w:rPr>
        <w:t xml:space="preserve"> mandat a fost validat de  Judecătoria Adjud</w:t>
      </w:r>
      <w:bookmarkEnd w:id="1"/>
    </w:p>
    <w:p w14:paraId="2EC8054E" w14:textId="77777777" w:rsidR="00872350" w:rsidRPr="00AD35B2" w:rsidRDefault="00872350" w:rsidP="00872350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D35B2">
        <w:rPr>
          <w:rFonts w:ascii="Times New Roman" w:hAnsi="Times New Roman"/>
          <w:b/>
          <w:iCs/>
          <w:sz w:val="24"/>
          <w:szCs w:val="24"/>
        </w:rPr>
        <w:t>Proiect de hotărâre privind modificarea Hotărârii Consiliului Local nr. 183 din 29 octombrie</w:t>
      </w:r>
      <w:r>
        <w:rPr>
          <w:rFonts w:ascii="Times New Roman" w:hAnsi="Times New Roman"/>
          <w:b/>
          <w:iCs/>
          <w:sz w:val="24"/>
          <w:szCs w:val="24"/>
        </w:rPr>
        <w:t xml:space="preserve"> 2024</w:t>
      </w:r>
      <w:r w:rsidRPr="00AD35B2">
        <w:rPr>
          <w:rFonts w:ascii="Times New Roman" w:hAnsi="Times New Roman"/>
          <w:b/>
          <w:iCs/>
          <w:sz w:val="24"/>
          <w:szCs w:val="24"/>
        </w:rPr>
        <w:t xml:space="preserve"> privind constituirea comisiilor de specialitate ale Consiliului Local al Municipiului Adjud</w:t>
      </w:r>
    </w:p>
    <w:p w14:paraId="4A804FEF" w14:textId="77777777" w:rsidR="00872350" w:rsidRPr="00107251" w:rsidRDefault="00872350" w:rsidP="00872350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07251">
        <w:rPr>
          <w:rFonts w:ascii="Times New Roman" w:hAnsi="Times New Roman"/>
          <w:sz w:val="24"/>
          <w:szCs w:val="24"/>
        </w:rPr>
        <w:t xml:space="preserve">Inițiator – Primarul municipiului Adjud – ec. </w:t>
      </w:r>
      <w:r>
        <w:rPr>
          <w:rFonts w:ascii="Times New Roman" w:hAnsi="Times New Roman"/>
          <w:sz w:val="24"/>
          <w:szCs w:val="24"/>
        </w:rPr>
        <w:t>Nica George-Claudiu</w:t>
      </w:r>
    </w:p>
    <w:p w14:paraId="3787726B" w14:textId="77777777" w:rsidR="00872350" w:rsidRPr="00967C54" w:rsidRDefault="00872350" w:rsidP="00872350">
      <w:pPr>
        <w:pStyle w:val="Frspaiere"/>
        <w:jc w:val="both"/>
      </w:pPr>
      <w:r w:rsidRPr="00967C54">
        <w:t>Proiectul de hotărâre este însoțit de – Expunere de motive</w:t>
      </w:r>
    </w:p>
    <w:p w14:paraId="623D509B" w14:textId="24AC97A7" w:rsidR="00872350" w:rsidRDefault="00872350" w:rsidP="00872350">
      <w:pPr>
        <w:pStyle w:val="Frspaiere"/>
        <w:jc w:val="both"/>
      </w:pPr>
      <w:r w:rsidRPr="00967C54">
        <w:t>Raport de specialitate</w:t>
      </w:r>
      <w:r w:rsidR="00583149">
        <w:t xml:space="preserve"> </w:t>
      </w:r>
      <w:r w:rsidRPr="00967C54">
        <w:t xml:space="preserve">- Serviciul </w:t>
      </w:r>
      <w:r>
        <w:t>Administrație Publică Locală – Compartiment Relația cu Consiliul Local și Organizare Alegeri</w:t>
      </w:r>
      <w:r w:rsidRPr="00967C54">
        <w:t xml:space="preserve"> </w:t>
      </w:r>
    </w:p>
    <w:p w14:paraId="50048E65" w14:textId="77777777" w:rsidR="00AF4E22" w:rsidRPr="00AF4E22" w:rsidRDefault="00AF4E22" w:rsidP="004D4FA4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b/>
          <w:iCs/>
          <w:sz w:val="24"/>
          <w:szCs w:val="24"/>
        </w:rPr>
        <w:t>Proiect de hotărâre privind aprobarea indicatorilor tehnico economici pentru obiectivul de investiție ”Proiectare și execuție lucrări de reabilitare/modernizare a sistemelor de detecție și semnalizare la incendiu, supraveghere video, sistem voce date, antiefracție și control acces pentru obiectivul Colegiu Național Emil Botta, corp B”</w:t>
      </w:r>
    </w:p>
    <w:p w14:paraId="2F841257" w14:textId="6758AD7D" w:rsidR="00AF4E22" w:rsidRPr="00AF4E22" w:rsidRDefault="00AF4E22" w:rsidP="00AF4E22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F4E22">
        <w:rPr>
          <w:rFonts w:ascii="Times New Roman" w:hAnsi="Times New Roman"/>
          <w:sz w:val="24"/>
          <w:szCs w:val="24"/>
        </w:rPr>
        <w:t>Inițiator – Primarul municipiului Adjud – ec. Nica George-Claudiu</w:t>
      </w:r>
    </w:p>
    <w:p w14:paraId="78C06C05" w14:textId="77777777" w:rsidR="00AF4E22" w:rsidRPr="00967C54" w:rsidRDefault="00AF4E22" w:rsidP="00AF4E22">
      <w:pPr>
        <w:pStyle w:val="Frspaiere"/>
        <w:jc w:val="both"/>
      </w:pPr>
      <w:r w:rsidRPr="00967C54">
        <w:t>Proiectul de hotărâre este însoțit de – Expunere de motive</w:t>
      </w:r>
    </w:p>
    <w:p w14:paraId="4DABF145" w14:textId="560D0EC2" w:rsidR="00AF4E22" w:rsidRDefault="00AF4E22" w:rsidP="00872350">
      <w:pPr>
        <w:pStyle w:val="Frspaiere"/>
        <w:jc w:val="both"/>
      </w:pPr>
      <w:r w:rsidRPr="00967C54">
        <w:t xml:space="preserve">Raport de specialitate - </w:t>
      </w:r>
      <w:r>
        <w:t>Compartiment Managementul Proiectelor și Investițiilor</w:t>
      </w:r>
    </w:p>
    <w:p w14:paraId="04098518" w14:textId="70F04AE5" w:rsidR="00872350" w:rsidRPr="00AD35B2" w:rsidRDefault="00872350" w:rsidP="00872350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bookmarkStart w:id="4" w:name="_Hlk242171502"/>
      <w:r w:rsidRPr="00AD35B2">
        <w:rPr>
          <w:rFonts w:ascii="Times New Roman" w:hAnsi="Times New Roman"/>
          <w:b/>
          <w:iCs/>
          <w:sz w:val="24"/>
          <w:szCs w:val="24"/>
        </w:rPr>
        <w:t xml:space="preserve">Proiect de hotărâre privind </w:t>
      </w:r>
      <w:r>
        <w:rPr>
          <w:rFonts w:ascii="Times New Roman" w:hAnsi="Times New Roman"/>
          <w:b/>
          <w:iCs/>
          <w:sz w:val="24"/>
          <w:szCs w:val="24"/>
        </w:rPr>
        <w:t xml:space="preserve">schimbarea destinației fostei unități de învățământ Școala primară Burcioaia, situat în localitatea Burcioaia, în clădirea administrativă în suprafață de 377 mp identificată prin CF 56783-C2 Adjud și a terenului aferent curții-construcții în suprafață </w:t>
      </w:r>
      <w:r w:rsidR="00AF4E22">
        <w:rPr>
          <w:rFonts w:ascii="Times New Roman" w:hAnsi="Times New Roman"/>
          <w:b/>
          <w:iCs/>
          <w:sz w:val="24"/>
          <w:szCs w:val="24"/>
        </w:rPr>
        <w:t xml:space="preserve">măsurată de 5.360 mp CF 56783 Adjud situate în str. Școlii nr. 14, loc. Burcioaia, aparținând domeniului public al municipiului Adjud </w:t>
      </w:r>
    </w:p>
    <w:p w14:paraId="7C43AC07" w14:textId="77777777" w:rsidR="00872350" w:rsidRPr="00107251" w:rsidRDefault="00872350" w:rsidP="00872350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07251">
        <w:rPr>
          <w:rFonts w:ascii="Times New Roman" w:hAnsi="Times New Roman"/>
          <w:sz w:val="24"/>
          <w:szCs w:val="24"/>
        </w:rPr>
        <w:t xml:space="preserve">Inițiator – Primarul municipiului Adjud – ec. </w:t>
      </w:r>
      <w:r>
        <w:rPr>
          <w:rFonts w:ascii="Times New Roman" w:hAnsi="Times New Roman"/>
          <w:sz w:val="24"/>
          <w:szCs w:val="24"/>
        </w:rPr>
        <w:t>Nica George-Claudiu</w:t>
      </w:r>
    </w:p>
    <w:p w14:paraId="4B2B7F3B" w14:textId="77777777" w:rsidR="00872350" w:rsidRPr="00967C54" w:rsidRDefault="00872350" w:rsidP="00872350">
      <w:pPr>
        <w:pStyle w:val="Frspaiere"/>
        <w:jc w:val="both"/>
      </w:pPr>
      <w:r w:rsidRPr="00967C54">
        <w:t>Proiectul de hotărâre este însoțit de – Expunere de motive</w:t>
      </w:r>
    </w:p>
    <w:p w14:paraId="5EBCC97B" w14:textId="34FC81D1" w:rsidR="00872350" w:rsidRDefault="00872350" w:rsidP="00872350">
      <w:pPr>
        <w:pStyle w:val="Frspaiere"/>
        <w:jc w:val="both"/>
      </w:pPr>
      <w:r w:rsidRPr="00967C54">
        <w:t xml:space="preserve">Raport de specialitate - Serviciul </w:t>
      </w:r>
      <w:r w:rsidR="00AF4E22">
        <w:t>Patrimoniu</w:t>
      </w:r>
    </w:p>
    <w:p w14:paraId="4B96C843" w14:textId="6B9152CC" w:rsidR="00EB332F" w:rsidRPr="00AD35B2" w:rsidRDefault="00EB332F" w:rsidP="00EB332F">
      <w:pPr>
        <w:pStyle w:val="Listparagraf"/>
        <w:numPr>
          <w:ilvl w:val="0"/>
          <w:numId w:val="14"/>
        </w:numPr>
        <w:spacing w:after="15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bookmarkStart w:id="5" w:name="_Hlk242178562"/>
      <w:r w:rsidRPr="00AD35B2">
        <w:rPr>
          <w:rFonts w:ascii="Times New Roman" w:hAnsi="Times New Roman"/>
          <w:b/>
          <w:iCs/>
          <w:sz w:val="24"/>
          <w:szCs w:val="24"/>
        </w:rPr>
        <w:t xml:space="preserve">Proiect de hotărâre privind </w:t>
      </w:r>
      <w:r>
        <w:rPr>
          <w:rFonts w:ascii="Times New Roman" w:hAnsi="Times New Roman"/>
          <w:b/>
          <w:iCs/>
          <w:sz w:val="24"/>
          <w:szCs w:val="24"/>
        </w:rPr>
        <w:t>darea în folosință gratuită a imobilului fostei unități de învățământ Școala primară Burcioaia, situată în localitatea Burcioaia, identificată prin CF 56783 Adjud respectiv clădire și  aferent curții-construcții în suprafață măsurată de 5.360 mp CF 56783 Adjud situate în str. Școlii nr. 14, loc. Burcioaia, aparținând domeniului public al municipiului Adjud, către Tribunalul Vrancea – Judecătoria Adjud</w:t>
      </w:r>
    </w:p>
    <w:p w14:paraId="728D9A1D" w14:textId="77777777" w:rsidR="00EB332F" w:rsidRPr="00107251" w:rsidRDefault="00EB332F" w:rsidP="00EB332F">
      <w:pPr>
        <w:pStyle w:val="Listparagraf"/>
        <w:spacing w:after="15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07251">
        <w:rPr>
          <w:rFonts w:ascii="Times New Roman" w:hAnsi="Times New Roman"/>
          <w:sz w:val="24"/>
          <w:szCs w:val="24"/>
        </w:rPr>
        <w:t xml:space="preserve">Inițiator – Primarul municipiului Adjud – ec. </w:t>
      </w:r>
      <w:r>
        <w:rPr>
          <w:rFonts w:ascii="Times New Roman" w:hAnsi="Times New Roman"/>
          <w:sz w:val="24"/>
          <w:szCs w:val="24"/>
        </w:rPr>
        <w:t>Nica George-Claudiu</w:t>
      </w:r>
    </w:p>
    <w:p w14:paraId="3D5E3A54" w14:textId="77777777" w:rsidR="00EB332F" w:rsidRPr="00967C54" w:rsidRDefault="00EB332F" w:rsidP="00EB332F">
      <w:pPr>
        <w:pStyle w:val="Frspaiere"/>
        <w:jc w:val="both"/>
      </w:pPr>
      <w:r w:rsidRPr="00967C54">
        <w:t>Proiectul de hotărâre este însoțit de – Expunere de motive</w:t>
      </w:r>
    </w:p>
    <w:p w14:paraId="62F082A7" w14:textId="77777777" w:rsidR="00EB332F" w:rsidRDefault="00EB332F" w:rsidP="00EB332F">
      <w:pPr>
        <w:pStyle w:val="Frspaiere"/>
        <w:jc w:val="both"/>
      </w:pPr>
      <w:r w:rsidRPr="00967C54">
        <w:t xml:space="preserve">Raport de specialitate - Serviciul </w:t>
      </w:r>
      <w:r>
        <w:t>Patrimoniu</w:t>
      </w:r>
    </w:p>
    <w:bookmarkEnd w:id="5"/>
    <w:p w14:paraId="70E2ACCE" w14:textId="77777777" w:rsidR="00EB332F" w:rsidRDefault="00EB332F" w:rsidP="00872350">
      <w:pPr>
        <w:pStyle w:val="Frspaiere"/>
        <w:jc w:val="both"/>
      </w:pPr>
    </w:p>
    <w:bookmarkEnd w:id="2"/>
    <w:bookmarkEnd w:id="4"/>
    <w:p w14:paraId="17D6165F" w14:textId="77777777" w:rsidR="00E9163A" w:rsidRPr="004A1885" w:rsidRDefault="00E9163A" w:rsidP="00CA19FD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bookmarkEnd w:id="0"/>
    <w:bookmarkEnd w:id="3"/>
    <w:p w14:paraId="4A0EB1E4" w14:textId="77777777" w:rsidR="00F86855" w:rsidRPr="004A1885" w:rsidRDefault="00F86855" w:rsidP="00CA19F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PRIMAR,</w:t>
      </w:r>
    </w:p>
    <w:p w14:paraId="029BB324" w14:textId="22260005" w:rsidR="00B260C2" w:rsidRPr="00D14E62" w:rsidRDefault="00AA29D7" w:rsidP="00D14E62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A1885"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>C</w:t>
      </w:r>
      <w:r w:rsidRPr="004A1885">
        <w:rPr>
          <w:rFonts w:ascii="Times New Roman" w:hAnsi="Times New Roman"/>
          <w:b/>
          <w:color w:val="000000"/>
          <w:sz w:val="24"/>
          <w:szCs w:val="24"/>
        </w:rPr>
        <w:t>. N</w:t>
      </w:r>
      <w:r>
        <w:rPr>
          <w:rFonts w:ascii="Times New Roman" w:hAnsi="Times New Roman"/>
          <w:b/>
          <w:color w:val="000000"/>
          <w:sz w:val="24"/>
          <w:szCs w:val="24"/>
        </w:rPr>
        <w:t>ICA GEORGE-CLAUDIU</w:t>
      </w:r>
    </w:p>
    <w:sectPr w:rsidR="00B260C2" w:rsidRPr="00D14E62" w:rsidSect="006F6599">
      <w:headerReference w:type="default" r:id="rId8"/>
      <w:pgSz w:w="11906" w:h="16838"/>
      <w:pgMar w:top="851" w:right="851" w:bottom="851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AA24B" w14:textId="77777777" w:rsidR="0060331B" w:rsidRDefault="0060331B" w:rsidP="00180D2B">
      <w:pPr>
        <w:spacing w:after="0" w:line="240" w:lineRule="auto"/>
      </w:pPr>
      <w:r>
        <w:separator/>
      </w:r>
    </w:p>
  </w:endnote>
  <w:endnote w:type="continuationSeparator" w:id="0">
    <w:p w14:paraId="4D8A2F35" w14:textId="77777777" w:rsidR="0060331B" w:rsidRDefault="0060331B" w:rsidP="00180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25BE2" w14:textId="77777777" w:rsidR="0060331B" w:rsidRDefault="0060331B" w:rsidP="00180D2B">
      <w:pPr>
        <w:spacing w:after="0" w:line="240" w:lineRule="auto"/>
      </w:pPr>
      <w:r>
        <w:separator/>
      </w:r>
    </w:p>
  </w:footnote>
  <w:footnote w:type="continuationSeparator" w:id="0">
    <w:p w14:paraId="4BA88B60" w14:textId="77777777" w:rsidR="0060331B" w:rsidRDefault="0060331B" w:rsidP="00180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D42E" w14:textId="1483B267" w:rsidR="00180D2B" w:rsidRPr="00180D2B" w:rsidRDefault="00180D2B" w:rsidP="00180D2B">
    <w:pPr>
      <w:pStyle w:val="Antet"/>
      <w:ind w:left="-1134"/>
    </w:pPr>
    <w:r>
      <w:rPr>
        <w:noProof/>
      </w:rPr>
      <w:drawing>
        <wp:inline distT="0" distB="0" distL="0" distR="0" wp14:anchorId="1B5FD450" wp14:editId="5F251994">
          <wp:extent cx="7194384" cy="1577340"/>
          <wp:effectExtent l="0" t="0" r="6985" b="381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8347" cy="15869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3947"/>
    <w:multiLevelType w:val="hybridMultilevel"/>
    <w:tmpl w:val="5DF60C10"/>
    <w:lvl w:ilvl="0" w:tplc="2CC85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1999"/>
    <w:multiLevelType w:val="hybridMultilevel"/>
    <w:tmpl w:val="147AF872"/>
    <w:lvl w:ilvl="0" w:tplc="D478A41A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53E5D12"/>
    <w:multiLevelType w:val="hybridMultilevel"/>
    <w:tmpl w:val="FBEAEC80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D6E1B"/>
    <w:multiLevelType w:val="hybridMultilevel"/>
    <w:tmpl w:val="C2B64418"/>
    <w:lvl w:ilvl="0" w:tplc="180001A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43981"/>
    <w:multiLevelType w:val="hybridMultilevel"/>
    <w:tmpl w:val="702A56D4"/>
    <w:lvl w:ilvl="0" w:tplc="3D648AE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0A0671"/>
    <w:multiLevelType w:val="hybridMultilevel"/>
    <w:tmpl w:val="928EBD28"/>
    <w:lvl w:ilvl="0" w:tplc="43E40C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182D"/>
    <w:multiLevelType w:val="hybridMultilevel"/>
    <w:tmpl w:val="D2ACAE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83B"/>
    <w:multiLevelType w:val="hybridMultilevel"/>
    <w:tmpl w:val="E61C87BA"/>
    <w:lvl w:ilvl="0" w:tplc="6E8EB9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C57"/>
    <w:multiLevelType w:val="hybridMultilevel"/>
    <w:tmpl w:val="A1C8F03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6D68A6"/>
    <w:multiLevelType w:val="hybridMultilevel"/>
    <w:tmpl w:val="EFB0DB14"/>
    <w:lvl w:ilvl="0" w:tplc="45DA4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177C1"/>
    <w:multiLevelType w:val="hybridMultilevel"/>
    <w:tmpl w:val="2C9E03EE"/>
    <w:lvl w:ilvl="0" w:tplc="2064F90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8B513F"/>
    <w:multiLevelType w:val="hybridMultilevel"/>
    <w:tmpl w:val="EC7C11CC"/>
    <w:lvl w:ilvl="0" w:tplc="A73897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7266D"/>
    <w:multiLevelType w:val="hybridMultilevel"/>
    <w:tmpl w:val="CC2A06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62CF"/>
    <w:multiLevelType w:val="hybridMultilevel"/>
    <w:tmpl w:val="973C5DD6"/>
    <w:lvl w:ilvl="0" w:tplc="40F66C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9097E"/>
    <w:multiLevelType w:val="hybridMultilevel"/>
    <w:tmpl w:val="124675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F5D08"/>
    <w:multiLevelType w:val="hybridMultilevel"/>
    <w:tmpl w:val="91E6C822"/>
    <w:lvl w:ilvl="0" w:tplc="7E1690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446CB"/>
    <w:multiLevelType w:val="hybridMultilevel"/>
    <w:tmpl w:val="FB7695A2"/>
    <w:lvl w:ilvl="0" w:tplc="F306DE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B377A"/>
    <w:multiLevelType w:val="hybridMultilevel"/>
    <w:tmpl w:val="B000A424"/>
    <w:lvl w:ilvl="0" w:tplc="7916AE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63120"/>
    <w:multiLevelType w:val="hybridMultilevel"/>
    <w:tmpl w:val="E57AF4C0"/>
    <w:lvl w:ilvl="0" w:tplc="F1283662">
      <w:start w:val="1"/>
      <w:numFmt w:val="decimal"/>
      <w:lvlText w:val="%1."/>
      <w:lvlJc w:val="left"/>
      <w:pPr>
        <w:ind w:left="714" w:hanging="360"/>
      </w:pPr>
      <w:rPr>
        <w:rFonts w:ascii="Times New Roman" w:eastAsia="Times New Roman" w:hAnsi="Times New Roman" w:cs="Times New Roman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794" w:hanging="360"/>
      </w:pPr>
    </w:lvl>
    <w:lvl w:ilvl="2" w:tplc="0418001B" w:tentative="1">
      <w:start w:val="1"/>
      <w:numFmt w:val="lowerRoman"/>
      <w:lvlText w:val="%3."/>
      <w:lvlJc w:val="right"/>
      <w:pPr>
        <w:ind w:left="2514" w:hanging="180"/>
      </w:pPr>
    </w:lvl>
    <w:lvl w:ilvl="3" w:tplc="0418000F" w:tentative="1">
      <w:start w:val="1"/>
      <w:numFmt w:val="decimal"/>
      <w:lvlText w:val="%4."/>
      <w:lvlJc w:val="left"/>
      <w:pPr>
        <w:ind w:left="3234" w:hanging="360"/>
      </w:pPr>
    </w:lvl>
    <w:lvl w:ilvl="4" w:tplc="04180019" w:tentative="1">
      <w:start w:val="1"/>
      <w:numFmt w:val="lowerLetter"/>
      <w:lvlText w:val="%5."/>
      <w:lvlJc w:val="left"/>
      <w:pPr>
        <w:ind w:left="3954" w:hanging="360"/>
      </w:pPr>
    </w:lvl>
    <w:lvl w:ilvl="5" w:tplc="0418001B" w:tentative="1">
      <w:start w:val="1"/>
      <w:numFmt w:val="lowerRoman"/>
      <w:lvlText w:val="%6."/>
      <w:lvlJc w:val="right"/>
      <w:pPr>
        <w:ind w:left="4674" w:hanging="180"/>
      </w:pPr>
    </w:lvl>
    <w:lvl w:ilvl="6" w:tplc="0418000F" w:tentative="1">
      <w:start w:val="1"/>
      <w:numFmt w:val="decimal"/>
      <w:lvlText w:val="%7."/>
      <w:lvlJc w:val="left"/>
      <w:pPr>
        <w:ind w:left="5394" w:hanging="360"/>
      </w:pPr>
    </w:lvl>
    <w:lvl w:ilvl="7" w:tplc="04180019" w:tentative="1">
      <w:start w:val="1"/>
      <w:numFmt w:val="lowerLetter"/>
      <w:lvlText w:val="%8."/>
      <w:lvlJc w:val="left"/>
      <w:pPr>
        <w:ind w:left="6114" w:hanging="360"/>
      </w:pPr>
    </w:lvl>
    <w:lvl w:ilvl="8" w:tplc="0418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F3D222F"/>
    <w:multiLevelType w:val="hybridMultilevel"/>
    <w:tmpl w:val="266A1542"/>
    <w:lvl w:ilvl="0" w:tplc="0418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79667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177209">
    <w:abstractNumId w:val="4"/>
  </w:num>
  <w:num w:numId="3" w16cid:durableId="2070377839">
    <w:abstractNumId w:val="18"/>
  </w:num>
  <w:num w:numId="4" w16cid:durableId="399333582">
    <w:abstractNumId w:val="17"/>
  </w:num>
  <w:num w:numId="5" w16cid:durableId="1871062627">
    <w:abstractNumId w:val="15"/>
  </w:num>
  <w:num w:numId="6" w16cid:durableId="1408110509">
    <w:abstractNumId w:val="5"/>
  </w:num>
  <w:num w:numId="7" w16cid:durableId="2005618293">
    <w:abstractNumId w:val="10"/>
  </w:num>
  <w:num w:numId="8" w16cid:durableId="1523856779">
    <w:abstractNumId w:val="0"/>
  </w:num>
  <w:num w:numId="9" w16cid:durableId="2053193322">
    <w:abstractNumId w:val="4"/>
  </w:num>
  <w:num w:numId="10" w16cid:durableId="8721563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8457207">
    <w:abstractNumId w:val="14"/>
  </w:num>
  <w:num w:numId="12" w16cid:durableId="1451894415">
    <w:abstractNumId w:val="12"/>
  </w:num>
  <w:num w:numId="13" w16cid:durableId="1870676895">
    <w:abstractNumId w:val="8"/>
  </w:num>
  <w:num w:numId="14" w16cid:durableId="72095305">
    <w:abstractNumId w:val="11"/>
  </w:num>
  <w:num w:numId="15" w16cid:durableId="1394311147">
    <w:abstractNumId w:val="14"/>
  </w:num>
  <w:num w:numId="16" w16cid:durableId="429351594">
    <w:abstractNumId w:val="1"/>
  </w:num>
  <w:num w:numId="17" w16cid:durableId="2033870758">
    <w:abstractNumId w:val="16"/>
  </w:num>
  <w:num w:numId="18" w16cid:durableId="2095934241">
    <w:abstractNumId w:val="9"/>
  </w:num>
  <w:num w:numId="19" w16cid:durableId="1299068857">
    <w:abstractNumId w:val="2"/>
  </w:num>
  <w:num w:numId="20" w16cid:durableId="1657760351">
    <w:abstractNumId w:val="19"/>
  </w:num>
  <w:num w:numId="21" w16cid:durableId="124548743">
    <w:abstractNumId w:val="7"/>
  </w:num>
  <w:num w:numId="22" w16cid:durableId="922029946">
    <w:abstractNumId w:val="6"/>
  </w:num>
  <w:num w:numId="23" w16cid:durableId="9110462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0055A1"/>
    <w:rsid w:val="0000607D"/>
    <w:rsid w:val="000119FC"/>
    <w:rsid w:val="00015258"/>
    <w:rsid w:val="000260E4"/>
    <w:rsid w:val="00042801"/>
    <w:rsid w:val="000434A6"/>
    <w:rsid w:val="00046552"/>
    <w:rsid w:val="00046B53"/>
    <w:rsid w:val="00051E54"/>
    <w:rsid w:val="00052147"/>
    <w:rsid w:val="00052FA0"/>
    <w:rsid w:val="00054AC9"/>
    <w:rsid w:val="00056604"/>
    <w:rsid w:val="00057B2D"/>
    <w:rsid w:val="0006744E"/>
    <w:rsid w:val="000707BF"/>
    <w:rsid w:val="000733E0"/>
    <w:rsid w:val="00073FD5"/>
    <w:rsid w:val="000743D3"/>
    <w:rsid w:val="00076741"/>
    <w:rsid w:val="00081934"/>
    <w:rsid w:val="00082373"/>
    <w:rsid w:val="00082D06"/>
    <w:rsid w:val="00083720"/>
    <w:rsid w:val="00084204"/>
    <w:rsid w:val="0008481D"/>
    <w:rsid w:val="00091105"/>
    <w:rsid w:val="000940CC"/>
    <w:rsid w:val="00095806"/>
    <w:rsid w:val="000972EA"/>
    <w:rsid w:val="000A0AF7"/>
    <w:rsid w:val="000A4F4C"/>
    <w:rsid w:val="000A61C5"/>
    <w:rsid w:val="000B0609"/>
    <w:rsid w:val="000B17B1"/>
    <w:rsid w:val="000B1CF9"/>
    <w:rsid w:val="000B776B"/>
    <w:rsid w:val="000C4C11"/>
    <w:rsid w:val="000D45A0"/>
    <w:rsid w:val="000D67AA"/>
    <w:rsid w:val="000E02A9"/>
    <w:rsid w:val="000E6856"/>
    <w:rsid w:val="000E69D9"/>
    <w:rsid w:val="000E71A6"/>
    <w:rsid w:val="000F11E7"/>
    <w:rsid w:val="000F1671"/>
    <w:rsid w:val="00102A48"/>
    <w:rsid w:val="00102ACF"/>
    <w:rsid w:val="0010442A"/>
    <w:rsid w:val="001070C4"/>
    <w:rsid w:val="00107251"/>
    <w:rsid w:val="001136B2"/>
    <w:rsid w:val="0012096A"/>
    <w:rsid w:val="00123F82"/>
    <w:rsid w:val="0013336E"/>
    <w:rsid w:val="001470D1"/>
    <w:rsid w:val="0015136C"/>
    <w:rsid w:val="00154A4F"/>
    <w:rsid w:val="00155142"/>
    <w:rsid w:val="001573C3"/>
    <w:rsid w:val="0016484E"/>
    <w:rsid w:val="001724A0"/>
    <w:rsid w:val="001748C9"/>
    <w:rsid w:val="00180D2B"/>
    <w:rsid w:val="00182ABB"/>
    <w:rsid w:val="00183D0A"/>
    <w:rsid w:val="00192A12"/>
    <w:rsid w:val="00192C7B"/>
    <w:rsid w:val="00195E1D"/>
    <w:rsid w:val="00196A3A"/>
    <w:rsid w:val="00196F61"/>
    <w:rsid w:val="001A72E5"/>
    <w:rsid w:val="001B19FC"/>
    <w:rsid w:val="001B3077"/>
    <w:rsid w:val="001B368F"/>
    <w:rsid w:val="001B4762"/>
    <w:rsid w:val="001C0417"/>
    <w:rsid w:val="001C1538"/>
    <w:rsid w:val="001C24B0"/>
    <w:rsid w:val="001C28F6"/>
    <w:rsid w:val="001C63C6"/>
    <w:rsid w:val="001C6FB4"/>
    <w:rsid w:val="001D01B8"/>
    <w:rsid w:val="001D2709"/>
    <w:rsid w:val="001D49D3"/>
    <w:rsid w:val="001D4F1B"/>
    <w:rsid w:val="001D506E"/>
    <w:rsid w:val="001E1269"/>
    <w:rsid w:val="001E7A87"/>
    <w:rsid w:val="001F09E5"/>
    <w:rsid w:val="001F306C"/>
    <w:rsid w:val="001F48F7"/>
    <w:rsid w:val="001F650E"/>
    <w:rsid w:val="001F7525"/>
    <w:rsid w:val="001F788F"/>
    <w:rsid w:val="002108FB"/>
    <w:rsid w:val="002119A0"/>
    <w:rsid w:val="00223535"/>
    <w:rsid w:val="0023180A"/>
    <w:rsid w:val="00236BD0"/>
    <w:rsid w:val="00244A99"/>
    <w:rsid w:val="00247FDD"/>
    <w:rsid w:val="002708CB"/>
    <w:rsid w:val="00273FBE"/>
    <w:rsid w:val="00274EA3"/>
    <w:rsid w:val="00282550"/>
    <w:rsid w:val="00282D96"/>
    <w:rsid w:val="00287E19"/>
    <w:rsid w:val="0029399F"/>
    <w:rsid w:val="00296376"/>
    <w:rsid w:val="002965E9"/>
    <w:rsid w:val="002A1216"/>
    <w:rsid w:val="002A230C"/>
    <w:rsid w:val="002A3E64"/>
    <w:rsid w:val="002A734B"/>
    <w:rsid w:val="002B557C"/>
    <w:rsid w:val="002B7DBE"/>
    <w:rsid w:val="002C05A2"/>
    <w:rsid w:val="002C131C"/>
    <w:rsid w:val="002D1DA2"/>
    <w:rsid w:val="002D2669"/>
    <w:rsid w:val="002D61BB"/>
    <w:rsid w:val="002D7BC7"/>
    <w:rsid w:val="002E0B4B"/>
    <w:rsid w:val="002E15B1"/>
    <w:rsid w:val="002E2EA3"/>
    <w:rsid w:val="002E49CF"/>
    <w:rsid w:val="002E5E85"/>
    <w:rsid w:val="002F651F"/>
    <w:rsid w:val="00300765"/>
    <w:rsid w:val="003017A4"/>
    <w:rsid w:val="00302E3D"/>
    <w:rsid w:val="00304A6F"/>
    <w:rsid w:val="0030619A"/>
    <w:rsid w:val="003071B4"/>
    <w:rsid w:val="003141EC"/>
    <w:rsid w:val="00315301"/>
    <w:rsid w:val="00317CE8"/>
    <w:rsid w:val="00323114"/>
    <w:rsid w:val="00323CFA"/>
    <w:rsid w:val="0033275F"/>
    <w:rsid w:val="00336F72"/>
    <w:rsid w:val="003422BE"/>
    <w:rsid w:val="00344465"/>
    <w:rsid w:val="003535C0"/>
    <w:rsid w:val="003560B0"/>
    <w:rsid w:val="00362F2C"/>
    <w:rsid w:val="003634AC"/>
    <w:rsid w:val="00371C98"/>
    <w:rsid w:val="00377E0C"/>
    <w:rsid w:val="0038122E"/>
    <w:rsid w:val="003A4ACC"/>
    <w:rsid w:val="003B6670"/>
    <w:rsid w:val="003C1A27"/>
    <w:rsid w:val="003C2ED1"/>
    <w:rsid w:val="003C7425"/>
    <w:rsid w:val="003D28FA"/>
    <w:rsid w:val="003D55B4"/>
    <w:rsid w:val="003E6212"/>
    <w:rsid w:val="003F3BB7"/>
    <w:rsid w:val="003F525D"/>
    <w:rsid w:val="003F57D4"/>
    <w:rsid w:val="003F789E"/>
    <w:rsid w:val="00410406"/>
    <w:rsid w:val="00410EA0"/>
    <w:rsid w:val="00412C7B"/>
    <w:rsid w:val="004220EE"/>
    <w:rsid w:val="004300B5"/>
    <w:rsid w:val="004335E8"/>
    <w:rsid w:val="00435DD5"/>
    <w:rsid w:val="0045391B"/>
    <w:rsid w:val="0045558E"/>
    <w:rsid w:val="0046249E"/>
    <w:rsid w:val="00462E5E"/>
    <w:rsid w:val="00463712"/>
    <w:rsid w:val="00465125"/>
    <w:rsid w:val="00465580"/>
    <w:rsid w:val="00465CEC"/>
    <w:rsid w:val="00472EB7"/>
    <w:rsid w:val="00477296"/>
    <w:rsid w:val="00481602"/>
    <w:rsid w:val="004869D2"/>
    <w:rsid w:val="00487BD1"/>
    <w:rsid w:val="00490744"/>
    <w:rsid w:val="004947AD"/>
    <w:rsid w:val="004959D9"/>
    <w:rsid w:val="00496B17"/>
    <w:rsid w:val="004A2C4F"/>
    <w:rsid w:val="004A6F39"/>
    <w:rsid w:val="004B374B"/>
    <w:rsid w:val="004B6D4D"/>
    <w:rsid w:val="004B7FE3"/>
    <w:rsid w:val="004C284B"/>
    <w:rsid w:val="004D1072"/>
    <w:rsid w:val="004D4544"/>
    <w:rsid w:val="004D469A"/>
    <w:rsid w:val="004D49CD"/>
    <w:rsid w:val="004D7143"/>
    <w:rsid w:val="004E7985"/>
    <w:rsid w:val="004E7B5C"/>
    <w:rsid w:val="004E7F99"/>
    <w:rsid w:val="004F0224"/>
    <w:rsid w:val="004F0923"/>
    <w:rsid w:val="004F0D8C"/>
    <w:rsid w:val="00502406"/>
    <w:rsid w:val="00502CE7"/>
    <w:rsid w:val="0050370F"/>
    <w:rsid w:val="00503CED"/>
    <w:rsid w:val="0050792B"/>
    <w:rsid w:val="00510166"/>
    <w:rsid w:val="00526D86"/>
    <w:rsid w:val="00543883"/>
    <w:rsid w:val="00546A78"/>
    <w:rsid w:val="00555A5D"/>
    <w:rsid w:val="005566FB"/>
    <w:rsid w:val="00560C65"/>
    <w:rsid w:val="0056613C"/>
    <w:rsid w:val="005728D8"/>
    <w:rsid w:val="005771F9"/>
    <w:rsid w:val="0058144F"/>
    <w:rsid w:val="00582EBC"/>
    <w:rsid w:val="00583149"/>
    <w:rsid w:val="00586143"/>
    <w:rsid w:val="0059078C"/>
    <w:rsid w:val="005908AC"/>
    <w:rsid w:val="00594039"/>
    <w:rsid w:val="005961ED"/>
    <w:rsid w:val="0059790B"/>
    <w:rsid w:val="005A0F0C"/>
    <w:rsid w:val="005A2962"/>
    <w:rsid w:val="005B092D"/>
    <w:rsid w:val="005B0F17"/>
    <w:rsid w:val="005B3906"/>
    <w:rsid w:val="005B39FF"/>
    <w:rsid w:val="005B4622"/>
    <w:rsid w:val="005B7CA3"/>
    <w:rsid w:val="005C6409"/>
    <w:rsid w:val="005D11FF"/>
    <w:rsid w:val="005D4F2E"/>
    <w:rsid w:val="005D62C1"/>
    <w:rsid w:val="005D6413"/>
    <w:rsid w:val="005E2E15"/>
    <w:rsid w:val="005E3E37"/>
    <w:rsid w:val="005E4719"/>
    <w:rsid w:val="005F2888"/>
    <w:rsid w:val="005F2D45"/>
    <w:rsid w:val="005F7104"/>
    <w:rsid w:val="0060331B"/>
    <w:rsid w:val="006047C1"/>
    <w:rsid w:val="00606EDA"/>
    <w:rsid w:val="00610BFC"/>
    <w:rsid w:val="00614B78"/>
    <w:rsid w:val="006159E2"/>
    <w:rsid w:val="00620CD1"/>
    <w:rsid w:val="006213DA"/>
    <w:rsid w:val="0062791E"/>
    <w:rsid w:val="00633926"/>
    <w:rsid w:val="006351A7"/>
    <w:rsid w:val="00635328"/>
    <w:rsid w:val="00635961"/>
    <w:rsid w:val="006365D4"/>
    <w:rsid w:val="0063696C"/>
    <w:rsid w:val="00637042"/>
    <w:rsid w:val="00640BFD"/>
    <w:rsid w:val="00641B46"/>
    <w:rsid w:val="006522D2"/>
    <w:rsid w:val="00663D77"/>
    <w:rsid w:val="00665060"/>
    <w:rsid w:val="00670B72"/>
    <w:rsid w:val="00672A12"/>
    <w:rsid w:val="00673D72"/>
    <w:rsid w:val="00673EBB"/>
    <w:rsid w:val="00681CCD"/>
    <w:rsid w:val="0068210A"/>
    <w:rsid w:val="0068272B"/>
    <w:rsid w:val="0068345E"/>
    <w:rsid w:val="0069280D"/>
    <w:rsid w:val="006A0886"/>
    <w:rsid w:val="006A3603"/>
    <w:rsid w:val="006A4DB5"/>
    <w:rsid w:val="006A7988"/>
    <w:rsid w:val="006B1358"/>
    <w:rsid w:val="006C5194"/>
    <w:rsid w:val="006C5F78"/>
    <w:rsid w:val="006C6E20"/>
    <w:rsid w:val="006D3E9D"/>
    <w:rsid w:val="006E0E42"/>
    <w:rsid w:val="006E55B7"/>
    <w:rsid w:val="006E5C82"/>
    <w:rsid w:val="006F025C"/>
    <w:rsid w:val="006F1EFA"/>
    <w:rsid w:val="006F6599"/>
    <w:rsid w:val="006F66B3"/>
    <w:rsid w:val="007062B7"/>
    <w:rsid w:val="007167C8"/>
    <w:rsid w:val="0071682D"/>
    <w:rsid w:val="007170E0"/>
    <w:rsid w:val="00721F7E"/>
    <w:rsid w:val="00722733"/>
    <w:rsid w:val="00726087"/>
    <w:rsid w:val="00730ECB"/>
    <w:rsid w:val="00730F34"/>
    <w:rsid w:val="00735B90"/>
    <w:rsid w:val="00740877"/>
    <w:rsid w:val="00742EB5"/>
    <w:rsid w:val="00743394"/>
    <w:rsid w:val="00745077"/>
    <w:rsid w:val="007532F8"/>
    <w:rsid w:val="007545D3"/>
    <w:rsid w:val="007562B7"/>
    <w:rsid w:val="00760098"/>
    <w:rsid w:val="00760284"/>
    <w:rsid w:val="00763C9F"/>
    <w:rsid w:val="007675A4"/>
    <w:rsid w:val="00770C7A"/>
    <w:rsid w:val="00772214"/>
    <w:rsid w:val="00772E21"/>
    <w:rsid w:val="007733D4"/>
    <w:rsid w:val="00776060"/>
    <w:rsid w:val="00776A51"/>
    <w:rsid w:val="007772A0"/>
    <w:rsid w:val="00782ABD"/>
    <w:rsid w:val="00784032"/>
    <w:rsid w:val="0078522E"/>
    <w:rsid w:val="00790A36"/>
    <w:rsid w:val="00790BF4"/>
    <w:rsid w:val="00792023"/>
    <w:rsid w:val="0079260E"/>
    <w:rsid w:val="007934FE"/>
    <w:rsid w:val="007A047F"/>
    <w:rsid w:val="007A07AB"/>
    <w:rsid w:val="007A207D"/>
    <w:rsid w:val="007A41B1"/>
    <w:rsid w:val="007A48F1"/>
    <w:rsid w:val="007A5C88"/>
    <w:rsid w:val="007A7FE8"/>
    <w:rsid w:val="007B1084"/>
    <w:rsid w:val="007B187F"/>
    <w:rsid w:val="007C1B31"/>
    <w:rsid w:val="007C5F73"/>
    <w:rsid w:val="007D1F6E"/>
    <w:rsid w:val="007D47C3"/>
    <w:rsid w:val="007E3210"/>
    <w:rsid w:val="007F03FF"/>
    <w:rsid w:val="007F2987"/>
    <w:rsid w:val="007F380B"/>
    <w:rsid w:val="007F4F6C"/>
    <w:rsid w:val="007F75EB"/>
    <w:rsid w:val="00800E12"/>
    <w:rsid w:val="00802C64"/>
    <w:rsid w:val="00803658"/>
    <w:rsid w:val="008074E4"/>
    <w:rsid w:val="00814A17"/>
    <w:rsid w:val="00815AB2"/>
    <w:rsid w:val="00815B45"/>
    <w:rsid w:val="00821655"/>
    <w:rsid w:val="00825660"/>
    <w:rsid w:val="008259D2"/>
    <w:rsid w:val="008275E2"/>
    <w:rsid w:val="00832568"/>
    <w:rsid w:val="00832A08"/>
    <w:rsid w:val="00836104"/>
    <w:rsid w:val="008401E9"/>
    <w:rsid w:val="00842DEE"/>
    <w:rsid w:val="008430C2"/>
    <w:rsid w:val="008443A3"/>
    <w:rsid w:val="008451EB"/>
    <w:rsid w:val="00851C93"/>
    <w:rsid w:val="00853F72"/>
    <w:rsid w:val="008608C0"/>
    <w:rsid w:val="00864095"/>
    <w:rsid w:val="00865D43"/>
    <w:rsid w:val="00866766"/>
    <w:rsid w:val="00872350"/>
    <w:rsid w:val="00874E52"/>
    <w:rsid w:val="00875F4E"/>
    <w:rsid w:val="008777B8"/>
    <w:rsid w:val="00882436"/>
    <w:rsid w:val="0088465A"/>
    <w:rsid w:val="00886BDE"/>
    <w:rsid w:val="00887507"/>
    <w:rsid w:val="008925B5"/>
    <w:rsid w:val="008952DF"/>
    <w:rsid w:val="008958DE"/>
    <w:rsid w:val="008A1A83"/>
    <w:rsid w:val="008A1C8E"/>
    <w:rsid w:val="008A1DEB"/>
    <w:rsid w:val="008B115A"/>
    <w:rsid w:val="008B17D5"/>
    <w:rsid w:val="008B3D20"/>
    <w:rsid w:val="008B423D"/>
    <w:rsid w:val="008B70B7"/>
    <w:rsid w:val="008C260F"/>
    <w:rsid w:val="008C375F"/>
    <w:rsid w:val="008C59B4"/>
    <w:rsid w:val="008C5ACA"/>
    <w:rsid w:val="008C7A66"/>
    <w:rsid w:val="008D3E61"/>
    <w:rsid w:val="008D5FBC"/>
    <w:rsid w:val="008E3BB5"/>
    <w:rsid w:val="008E7DCE"/>
    <w:rsid w:val="008F4387"/>
    <w:rsid w:val="00902D6D"/>
    <w:rsid w:val="00907743"/>
    <w:rsid w:val="00911881"/>
    <w:rsid w:val="00917FAB"/>
    <w:rsid w:val="00921040"/>
    <w:rsid w:val="0092170C"/>
    <w:rsid w:val="00921976"/>
    <w:rsid w:val="0092768A"/>
    <w:rsid w:val="00927AE6"/>
    <w:rsid w:val="00927B4D"/>
    <w:rsid w:val="009309E6"/>
    <w:rsid w:val="00931DFC"/>
    <w:rsid w:val="0093504D"/>
    <w:rsid w:val="0094361C"/>
    <w:rsid w:val="00945198"/>
    <w:rsid w:val="00955E1C"/>
    <w:rsid w:val="009610DE"/>
    <w:rsid w:val="0096206E"/>
    <w:rsid w:val="00962AE8"/>
    <w:rsid w:val="00965272"/>
    <w:rsid w:val="00965732"/>
    <w:rsid w:val="00966658"/>
    <w:rsid w:val="009751CA"/>
    <w:rsid w:val="0097640B"/>
    <w:rsid w:val="0099130C"/>
    <w:rsid w:val="009917FC"/>
    <w:rsid w:val="009A2E87"/>
    <w:rsid w:val="009A5C80"/>
    <w:rsid w:val="009A7D7B"/>
    <w:rsid w:val="009B360A"/>
    <w:rsid w:val="009C0095"/>
    <w:rsid w:val="009C3892"/>
    <w:rsid w:val="009C6348"/>
    <w:rsid w:val="009C72E9"/>
    <w:rsid w:val="009C7444"/>
    <w:rsid w:val="009C7A98"/>
    <w:rsid w:val="009E2006"/>
    <w:rsid w:val="009E26A7"/>
    <w:rsid w:val="009E4224"/>
    <w:rsid w:val="009E5ED1"/>
    <w:rsid w:val="009E6E54"/>
    <w:rsid w:val="009E79D7"/>
    <w:rsid w:val="009F116E"/>
    <w:rsid w:val="009F3290"/>
    <w:rsid w:val="00A04031"/>
    <w:rsid w:val="00A0623D"/>
    <w:rsid w:val="00A0628E"/>
    <w:rsid w:val="00A06A33"/>
    <w:rsid w:val="00A10222"/>
    <w:rsid w:val="00A1657F"/>
    <w:rsid w:val="00A20F06"/>
    <w:rsid w:val="00A24B57"/>
    <w:rsid w:val="00A25D68"/>
    <w:rsid w:val="00A279DC"/>
    <w:rsid w:val="00A34C99"/>
    <w:rsid w:val="00A41280"/>
    <w:rsid w:val="00A42DF7"/>
    <w:rsid w:val="00A44575"/>
    <w:rsid w:val="00A520F1"/>
    <w:rsid w:val="00A53E07"/>
    <w:rsid w:val="00A53F8E"/>
    <w:rsid w:val="00A57060"/>
    <w:rsid w:val="00A63041"/>
    <w:rsid w:val="00A63937"/>
    <w:rsid w:val="00A70F5F"/>
    <w:rsid w:val="00A80810"/>
    <w:rsid w:val="00A826E4"/>
    <w:rsid w:val="00A90A9E"/>
    <w:rsid w:val="00A91943"/>
    <w:rsid w:val="00A937E3"/>
    <w:rsid w:val="00AA29D7"/>
    <w:rsid w:val="00AB01A6"/>
    <w:rsid w:val="00AB191A"/>
    <w:rsid w:val="00AB4B03"/>
    <w:rsid w:val="00AB50A6"/>
    <w:rsid w:val="00AB5E85"/>
    <w:rsid w:val="00AC27B2"/>
    <w:rsid w:val="00AC3217"/>
    <w:rsid w:val="00AD35B2"/>
    <w:rsid w:val="00AD4C70"/>
    <w:rsid w:val="00AD67C9"/>
    <w:rsid w:val="00AE4A33"/>
    <w:rsid w:val="00AE5AA8"/>
    <w:rsid w:val="00AE7F67"/>
    <w:rsid w:val="00AF33C2"/>
    <w:rsid w:val="00AF4E22"/>
    <w:rsid w:val="00AF517E"/>
    <w:rsid w:val="00AF5BFC"/>
    <w:rsid w:val="00AF6D9E"/>
    <w:rsid w:val="00AF6FCA"/>
    <w:rsid w:val="00AF7982"/>
    <w:rsid w:val="00AF7EB1"/>
    <w:rsid w:val="00B02184"/>
    <w:rsid w:val="00B02DD0"/>
    <w:rsid w:val="00B058BE"/>
    <w:rsid w:val="00B05B13"/>
    <w:rsid w:val="00B11656"/>
    <w:rsid w:val="00B11EB2"/>
    <w:rsid w:val="00B153FF"/>
    <w:rsid w:val="00B15A82"/>
    <w:rsid w:val="00B213D9"/>
    <w:rsid w:val="00B236E2"/>
    <w:rsid w:val="00B24C83"/>
    <w:rsid w:val="00B260C2"/>
    <w:rsid w:val="00B47DAC"/>
    <w:rsid w:val="00B5301D"/>
    <w:rsid w:val="00B61583"/>
    <w:rsid w:val="00B61EF3"/>
    <w:rsid w:val="00B631FC"/>
    <w:rsid w:val="00B651B0"/>
    <w:rsid w:val="00B66AF9"/>
    <w:rsid w:val="00B7436C"/>
    <w:rsid w:val="00B7692D"/>
    <w:rsid w:val="00B8612A"/>
    <w:rsid w:val="00B90AD8"/>
    <w:rsid w:val="00B9242F"/>
    <w:rsid w:val="00B96DD2"/>
    <w:rsid w:val="00BA0C06"/>
    <w:rsid w:val="00BA371D"/>
    <w:rsid w:val="00BA5127"/>
    <w:rsid w:val="00BA51CD"/>
    <w:rsid w:val="00BA6620"/>
    <w:rsid w:val="00BB2811"/>
    <w:rsid w:val="00BB42CB"/>
    <w:rsid w:val="00BC345A"/>
    <w:rsid w:val="00BC6061"/>
    <w:rsid w:val="00BD1410"/>
    <w:rsid w:val="00BD304D"/>
    <w:rsid w:val="00BD64C1"/>
    <w:rsid w:val="00BE02C7"/>
    <w:rsid w:val="00BF04D4"/>
    <w:rsid w:val="00BF36BC"/>
    <w:rsid w:val="00BF6DE6"/>
    <w:rsid w:val="00C0010A"/>
    <w:rsid w:val="00C03698"/>
    <w:rsid w:val="00C04B17"/>
    <w:rsid w:val="00C230DF"/>
    <w:rsid w:val="00C23667"/>
    <w:rsid w:val="00C2682F"/>
    <w:rsid w:val="00C27AEC"/>
    <w:rsid w:val="00C35A49"/>
    <w:rsid w:val="00C37FC7"/>
    <w:rsid w:val="00C42BA5"/>
    <w:rsid w:val="00C56AA9"/>
    <w:rsid w:val="00C5718E"/>
    <w:rsid w:val="00C57C48"/>
    <w:rsid w:val="00C60D02"/>
    <w:rsid w:val="00C6273D"/>
    <w:rsid w:val="00C64493"/>
    <w:rsid w:val="00C67C25"/>
    <w:rsid w:val="00C725E8"/>
    <w:rsid w:val="00C74584"/>
    <w:rsid w:val="00C74F11"/>
    <w:rsid w:val="00C74F91"/>
    <w:rsid w:val="00C7536C"/>
    <w:rsid w:val="00C75B45"/>
    <w:rsid w:val="00C80A80"/>
    <w:rsid w:val="00C820DE"/>
    <w:rsid w:val="00CA19FD"/>
    <w:rsid w:val="00CA5FAC"/>
    <w:rsid w:val="00CA7E45"/>
    <w:rsid w:val="00CB2716"/>
    <w:rsid w:val="00CC2C8A"/>
    <w:rsid w:val="00CC4EAE"/>
    <w:rsid w:val="00CC6AD0"/>
    <w:rsid w:val="00CC766D"/>
    <w:rsid w:val="00CD1AA3"/>
    <w:rsid w:val="00CD3763"/>
    <w:rsid w:val="00CD7668"/>
    <w:rsid w:val="00CE1FF6"/>
    <w:rsid w:val="00CE252F"/>
    <w:rsid w:val="00CE401C"/>
    <w:rsid w:val="00CF146A"/>
    <w:rsid w:val="00CF6EE8"/>
    <w:rsid w:val="00D00DE3"/>
    <w:rsid w:val="00D1163F"/>
    <w:rsid w:val="00D14E62"/>
    <w:rsid w:val="00D2280E"/>
    <w:rsid w:val="00D23B1E"/>
    <w:rsid w:val="00D31C28"/>
    <w:rsid w:val="00D32122"/>
    <w:rsid w:val="00D33D69"/>
    <w:rsid w:val="00D33E03"/>
    <w:rsid w:val="00D36903"/>
    <w:rsid w:val="00D41919"/>
    <w:rsid w:val="00D446A0"/>
    <w:rsid w:val="00D517E4"/>
    <w:rsid w:val="00D5231E"/>
    <w:rsid w:val="00D55453"/>
    <w:rsid w:val="00D6475C"/>
    <w:rsid w:val="00D70720"/>
    <w:rsid w:val="00D82BC3"/>
    <w:rsid w:val="00D83342"/>
    <w:rsid w:val="00D83845"/>
    <w:rsid w:val="00D84999"/>
    <w:rsid w:val="00D85651"/>
    <w:rsid w:val="00D9021E"/>
    <w:rsid w:val="00D90C45"/>
    <w:rsid w:val="00D9313C"/>
    <w:rsid w:val="00D948EA"/>
    <w:rsid w:val="00D9713B"/>
    <w:rsid w:val="00DA069D"/>
    <w:rsid w:val="00DA403F"/>
    <w:rsid w:val="00DA71CF"/>
    <w:rsid w:val="00DB1EC7"/>
    <w:rsid w:val="00DB342F"/>
    <w:rsid w:val="00DB7FBE"/>
    <w:rsid w:val="00DC083E"/>
    <w:rsid w:val="00DC56D9"/>
    <w:rsid w:val="00DC72E1"/>
    <w:rsid w:val="00DD4891"/>
    <w:rsid w:val="00DD63CB"/>
    <w:rsid w:val="00DE4BC6"/>
    <w:rsid w:val="00DF204F"/>
    <w:rsid w:val="00DF258D"/>
    <w:rsid w:val="00E0362B"/>
    <w:rsid w:val="00E06FFB"/>
    <w:rsid w:val="00E10CC3"/>
    <w:rsid w:val="00E12EB1"/>
    <w:rsid w:val="00E20DA7"/>
    <w:rsid w:val="00E21238"/>
    <w:rsid w:val="00E23C66"/>
    <w:rsid w:val="00E23CBE"/>
    <w:rsid w:val="00E30AC2"/>
    <w:rsid w:val="00E346D9"/>
    <w:rsid w:val="00E35D95"/>
    <w:rsid w:val="00E41D1C"/>
    <w:rsid w:val="00E428B7"/>
    <w:rsid w:val="00E45FD8"/>
    <w:rsid w:val="00E5541B"/>
    <w:rsid w:val="00E56F6F"/>
    <w:rsid w:val="00E600F7"/>
    <w:rsid w:val="00E60193"/>
    <w:rsid w:val="00E65E66"/>
    <w:rsid w:val="00E66989"/>
    <w:rsid w:val="00E70DF7"/>
    <w:rsid w:val="00E75BB1"/>
    <w:rsid w:val="00E81B21"/>
    <w:rsid w:val="00E87276"/>
    <w:rsid w:val="00E9054F"/>
    <w:rsid w:val="00E9163A"/>
    <w:rsid w:val="00EA28E6"/>
    <w:rsid w:val="00EA5290"/>
    <w:rsid w:val="00EA712A"/>
    <w:rsid w:val="00EA73EB"/>
    <w:rsid w:val="00EB132A"/>
    <w:rsid w:val="00EB332F"/>
    <w:rsid w:val="00EB69DE"/>
    <w:rsid w:val="00EC2072"/>
    <w:rsid w:val="00EC41C0"/>
    <w:rsid w:val="00EC69B4"/>
    <w:rsid w:val="00ED030A"/>
    <w:rsid w:val="00ED0B0A"/>
    <w:rsid w:val="00ED4A9E"/>
    <w:rsid w:val="00ED6987"/>
    <w:rsid w:val="00EE55BC"/>
    <w:rsid w:val="00EE56B1"/>
    <w:rsid w:val="00EE573D"/>
    <w:rsid w:val="00EF0A81"/>
    <w:rsid w:val="00EF1D03"/>
    <w:rsid w:val="00F01C32"/>
    <w:rsid w:val="00F034D1"/>
    <w:rsid w:val="00F0598A"/>
    <w:rsid w:val="00F159AA"/>
    <w:rsid w:val="00F16B19"/>
    <w:rsid w:val="00F17324"/>
    <w:rsid w:val="00F22B29"/>
    <w:rsid w:val="00F22C08"/>
    <w:rsid w:val="00F26B1B"/>
    <w:rsid w:val="00F3080F"/>
    <w:rsid w:val="00F31963"/>
    <w:rsid w:val="00F329C0"/>
    <w:rsid w:val="00F4102A"/>
    <w:rsid w:val="00F44FAB"/>
    <w:rsid w:val="00F46EBA"/>
    <w:rsid w:val="00F51AB2"/>
    <w:rsid w:val="00F67524"/>
    <w:rsid w:val="00F7199C"/>
    <w:rsid w:val="00F759DA"/>
    <w:rsid w:val="00F80ECF"/>
    <w:rsid w:val="00F86594"/>
    <w:rsid w:val="00F86855"/>
    <w:rsid w:val="00F86DF6"/>
    <w:rsid w:val="00F91C6A"/>
    <w:rsid w:val="00F9247D"/>
    <w:rsid w:val="00F9467B"/>
    <w:rsid w:val="00F976F3"/>
    <w:rsid w:val="00FA02AC"/>
    <w:rsid w:val="00FB176A"/>
    <w:rsid w:val="00FB3176"/>
    <w:rsid w:val="00FB60C9"/>
    <w:rsid w:val="00FC781A"/>
    <w:rsid w:val="00FD6A28"/>
    <w:rsid w:val="00FD7822"/>
    <w:rsid w:val="00FD7BA0"/>
    <w:rsid w:val="00FF0A67"/>
    <w:rsid w:val="00FF32B2"/>
    <w:rsid w:val="00FF4B10"/>
    <w:rsid w:val="00FF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90A56"/>
  <w15:chartTrackingRefBased/>
  <w15:docId w15:val="{0C39F316-F89B-45B9-B579-B13E39C7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0C2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302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B260C2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80D2B"/>
  </w:style>
  <w:style w:type="paragraph" w:styleId="Subsol">
    <w:name w:val="footer"/>
    <w:basedOn w:val="Normal"/>
    <w:link w:val="SubsolCaracter"/>
    <w:uiPriority w:val="99"/>
    <w:unhideWhenUsed/>
    <w:rsid w:val="00180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80D2B"/>
  </w:style>
  <w:style w:type="character" w:customStyle="1" w:styleId="Titlu4Caracter">
    <w:name w:val="Titlu 4 Caracter"/>
    <w:basedOn w:val="Fontdeparagrafimplicit"/>
    <w:link w:val="Titlu4"/>
    <w:uiPriority w:val="9"/>
    <w:rsid w:val="00B260C2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styleId="Titlu">
    <w:name w:val="Title"/>
    <w:basedOn w:val="Normal"/>
    <w:link w:val="TitluCaracter"/>
    <w:qFormat/>
    <w:rsid w:val="00B260C2"/>
    <w:pPr>
      <w:spacing w:after="0" w:line="240" w:lineRule="auto"/>
      <w:jc w:val="center"/>
    </w:pPr>
    <w:rPr>
      <w:rFonts w:ascii="Bookman Old Style" w:eastAsia="Times New Roman" w:hAnsi="Bookman Old Style"/>
      <w:b/>
      <w:color w:val="000000"/>
      <w:sz w:val="28"/>
      <w:szCs w:val="24"/>
      <w:lang w:val="x-none" w:eastAsia="x-none"/>
    </w:rPr>
  </w:style>
  <w:style w:type="character" w:customStyle="1" w:styleId="TitluCaracter">
    <w:name w:val="Titlu Caracter"/>
    <w:basedOn w:val="Fontdeparagrafimplicit"/>
    <w:link w:val="Titlu"/>
    <w:rsid w:val="00B260C2"/>
    <w:rPr>
      <w:rFonts w:ascii="Bookman Old Style" w:eastAsia="Times New Roman" w:hAnsi="Bookman Old Style" w:cs="Times New Roman"/>
      <w:b/>
      <w:color w:val="000000"/>
      <w:sz w:val="28"/>
      <w:szCs w:val="24"/>
      <w:lang w:val="x-none" w:eastAsia="x-none"/>
    </w:rPr>
  </w:style>
  <w:style w:type="paragraph" w:styleId="Listparagraf">
    <w:name w:val="List Paragraph"/>
    <w:basedOn w:val="Normal"/>
    <w:uiPriority w:val="34"/>
    <w:qFormat/>
    <w:rsid w:val="00B260C2"/>
    <w:pPr>
      <w:ind w:left="720"/>
      <w:contextualSpacing/>
    </w:pPr>
  </w:style>
  <w:style w:type="character" w:customStyle="1" w:styleId="thread-reg-text">
    <w:name w:val="thread-reg-text"/>
    <w:basedOn w:val="Fontdeparagrafimplicit"/>
    <w:rsid w:val="00CD3763"/>
  </w:style>
  <w:style w:type="character" w:customStyle="1" w:styleId="thread-reg-label">
    <w:name w:val="thread-reg-label"/>
    <w:basedOn w:val="Fontdeparagrafimplicit"/>
    <w:rsid w:val="00CD3763"/>
  </w:style>
  <w:style w:type="paragraph" w:styleId="Frspaiere">
    <w:name w:val="No Spacing"/>
    <w:uiPriority w:val="1"/>
    <w:qFormat/>
    <w:rsid w:val="00F868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Indentcorptext">
    <w:name w:val="Body Text Indent"/>
    <w:basedOn w:val="Normal"/>
    <w:link w:val="IndentcorptextCaracter"/>
    <w:rsid w:val="00F86855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F86855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815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markedcontent">
    <w:name w:val="markedcontent"/>
    <w:basedOn w:val="Fontdeparagrafimplicit"/>
    <w:rsid w:val="00C74F91"/>
  </w:style>
  <w:style w:type="table" w:styleId="Tabelgril">
    <w:name w:val="Table Grid"/>
    <w:basedOn w:val="TabelNormal"/>
    <w:uiPriority w:val="59"/>
    <w:rsid w:val="007562B7"/>
    <w:pPr>
      <w:spacing w:after="0" w:line="240" w:lineRule="auto"/>
    </w:pPr>
    <w:rPr>
      <w:rFonts w:eastAsiaTheme="minorEastAsia"/>
      <w:lang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u1Caracter">
    <w:name w:val="Titlu 1 Caracter"/>
    <w:basedOn w:val="Fontdeparagrafimplicit"/>
    <w:link w:val="Titlu1"/>
    <w:uiPriority w:val="9"/>
    <w:rsid w:val="0030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WW8Num1z7">
    <w:name w:val="WW8Num1z7"/>
    <w:rsid w:val="00792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38651-6CFD-44DD-B67A-E819B5E16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2</Pages>
  <Words>646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</dc:creator>
  <cp:keywords/>
  <dc:description/>
  <cp:lastModifiedBy>Maricela Romila</cp:lastModifiedBy>
  <cp:revision>124</cp:revision>
  <cp:lastPrinted>2026-10-06T09:50:00Z</cp:lastPrinted>
  <dcterms:created xsi:type="dcterms:W3CDTF">2026-02-05T13:10:00Z</dcterms:created>
  <dcterms:modified xsi:type="dcterms:W3CDTF">2026-10-06T11:21:00Z</dcterms:modified>
</cp:coreProperties>
</file>